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45" w:rsidRDefault="00D11B45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B45" w:rsidRDefault="00D11B45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1C3" w:rsidRDefault="004E4491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Самооценка</w:t>
      </w:r>
    </w:p>
    <w:p w:rsidR="004E4491" w:rsidRDefault="009077DC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E4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бразовательной деятельности  </w:t>
      </w:r>
    </w:p>
    <w:p w:rsidR="00516C67" w:rsidRPr="00A2307C" w:rsidRDefault="00516C67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ГККП «Детской музыкальной школы №2» г. </w:t>
      </w:r>
      <w:proofErr w:type="spellStart"/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</w:p>
    <w:p w:rsidR="00516C67" w:rsidRPr="00A2307C" w:rsidRDefault="000C496D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за 2022-2023</w:t>
      </w:r>
      <w:r w:rsidR="00516C67"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16C67" w:rsidRPr="00A2307C" w:rsidRDefault="00516C67" w:rsidP="0051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67" w:rsidRPr="00926073" w:rsidRDefault="00516C67" w:rsidP="004E4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Характеристика деятельности ДМШ №2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7F242B" w:rsidRPr="007F242B" w:rsidRDefault="00A2307C" w:rsidP="007F242B">
      <w:pPr>
        <w:pStyle w:val="1"/>
        <w:tabs>
          <w:tab w:val="left" w:pos="142"/>
        </w:tabs>
        <w:spacing w:line="321" w:lineRule="exact"/>
        <w:ind w:left="14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260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242B" w:rsidRPr="007F242B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Информационная</w:t>
      </w:r>
      <w:r w:rsidR="007F242B" w:rsidRPr="007F242B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7F242B" w:rsidRPr="007F242B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справка</w:t>
      </w:r>
      <w:r w:rsidR="007F242B" w:rsidRPr="007F242B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7F242B" w:rsidRPr="007F242B">
        <w:rPr>
          <w:rFonts w:ascii="Times New Roman" w:eastAsia="Times New Roman" w:hAnsi="Times New Roman" w:cs="Times New Roman"/>
          <w:color w:val="auto"/>
          <w:sz w:val="24"/>
          <w:szCs w:val="24"/>
        </w:rPr>
        <w:t>об</w:t>
      </w:r>
      <w:r w:rsidR="007F242B" w:rsidRPr="007F242B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7F242B" w:rsidRPr="007F242B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организации</w:t>
      </w:r>
      <w:r w:rsidR="007F242B" w:rsidRPr="007F242B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7F242B" w:rsidRPr="007F242B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образования</w:t>
      </w:r>
    </w:p>
    <w:p w:rsidR="007F242B" w:rsidRPr="007F242B" w:rsidRDefault="007F242B" w:rsidP="007F242B">
      <w:pPr>
        <w:widowControl w:val="0"/>
        <w:numPr>
          <w:ilvl w:val="0"/>
          <w:numId w:val="13"/>
        </w:numPr>
        <w:tabs>
          <w:tab w:val="left" w:pos="142"/>
          <w:tab w:val="left" w:pos="1207"/>
        </w:tabs>
        <w:autoSpaceDE w:val="0"/>
        <w:autoSpaceDN w:val="0"/>
        <w:spacing w:after="0" w:line="240" w:lineRule="auto"/>
        <w:ind w:left="142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242B">
        <w:rPr>
          <w:rFonts w:ascii="Times New Roman" w:eastAsia="Times New Roman" w:hAnsi="Times New Roman" w:cs="Times New Roman"/>
          <w:i/>
          <w:sz w:val="24"/>
          <w:szCs w:val="24"/>
        </w:rPr>
        <w:t>Общая</w:t>
      </w:r>
      <w:r w:rsidRPr="007F242B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i/>
          <w:sz w:val="24"/>
          <w:szCs w:val="24"/>
        </w:rPr>
        <w:t>характеристика</w:t>
      </w:r>
      <w:r w:rsidRPr="007F242B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i/>
          <w:sz w:val="24"/>
          <w:szCs w:val="24"/>
        </w:rPr>
        <w:t>организации образования:</w:t>
      </w:r>
    </w:p>
    <w:p w:rsidR="007F242B" w:rsidRPr="007F242B" w:rsidRDefault="007F242B" w:rsidP="007F242B">
      <w:pPr>
        <w:widowControl w:val="0"/>
        <w:tabs>
          <w:tab w:val="left" w:pos="142"/>
          <w:tab w:val="left" w:pos="426"/>
        </w:tabs>
        <w:autoSpaceDE w:val="0"/>
        <w:autoSpaceDN w:val="0"/>
        <w:spacing w:before="67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F242B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7F24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название:</w:t>
      </w:r>
      <w:r w:rsidRPr="007F24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коммунальное казенное предприятие «Детская музыкальная школа №2» государственного управления «Отдел образования» города </w:t>
      </w:r>
      <w:proofErr w:type="spellStart"/>
      <w:r w:rsidRPr="007F242B">
        <w:rPr>
          <w:rFonts w:ascii="Times New Roman" w:eastAsia="Times New Roman" w:hAnsi="Times New Roman" w:cs="Times New Roman"/>
          <w:sz w:val="24"/>
          <w:szCs w:val="24"/>
        </w:rPr>
        <w:t>Актобе</w:t>
      </w:r>
      <w:proofErr w:type="spellEnd"/>
      <w:r w:rsidRPr="007F242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F242B" w:rsidRPr="007F242B" w:rsidRDefault="007F242B" w:rsidP="007F242B">
      <w:pPr>
        <w:widowControl w:val="0"/>
        <w:numPr>
          <w:ilvl w:val="0"/>
          <w:numId w:val="14"/>
        </w:numPr>
        <w:tabs>
          <w:tab w:val="left" w:pos="142"/>
          <w:tab w:val="left" w:pos="426"/>
        </w:tabs>
        <w:autoSpaceDE w:val="0"/>
        <w:autoSpaceDN w:val="0"/>
        <w:spacing w:before="2"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242B"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  <w:r w:rsidRPr="007F2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 xml:space="preserve">адрес: 030007, Республика Казахстан, Актюбинская область, город </w:t>
      </w:r>
      <w:proofErr w:type="spellStart"/>
      <w:r w:rsidRPr="007F242B">
        <w:rPr>
          <w:rFonts w:ascii="Times New Roman" w:eastAsia="Times New Roman" w:hAnsi="Times New Roman" w:cs="Times New Roman"/>
          <w:sz w:val="24"/>
          <w:szCs w:val="24"/>
        </w:rPr>
        <w:t>Актобе</w:t>
      </w:r>
      <w:proofErr w:type="spellEnd"/>
      <w:r w:rsidRPr="007F242B">
        <w:rPr>
          <w:rFonts w:ascii="Times New Roman" w:eastAsia="Times New Roman" w:hAnsi="Times New Roman" w:cs="Times New Roman"/>
          <w:sz w:val="24"/>
          <w:szCs w:val="24"/>
        </w:rPr>
        <w:t xml:space="preserve">, район Астана, улица </w:t>
      </w:r>
      <w:proofErr w:type="spellStart"/>
      <w:r w:rsidRPr="007F242B">
        <w:rPr>
          <w:rFonts w:ascii="Times New Roman" w:eastAsia="Times New Roman" w:hAnsi="Times New Roman" w:cs="Times New Roman"/>
          <w:sz w:val="24"/>
          <w:szCs w:val="24"/>
        </w:rPr>
        <w:t>Есет</w:t>
      </w:r>
      <w:proofErr w:type="spellEnd"/>
      <w:r w:rsidRPr="007F242B">
        <w:rPr>
          <w:rFonts w:ascii="Times New Roman" w:eastAsia="Times New Roman" w:hAnsi="Times New Roman" w:cs="Times New Roman"/>
          <w:sz w:val="24"/>
          <w:szCs w:val="24"/>
        </w:rPr>
        <w:t xml:space="preserve"> батыра, дом 34</w:t>
      </w:r>
    </w:p>
    <w:p w:rsidR="007F242B" w:rsidRPr="007F242B" w:rsidRDefault="007F242B" w:rsidP="007F242B">
      <w:pPr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F242B">
        <w:rPr>
          <w:rFonts w:ascii="Times New Roman" w:eastAsia="Times New Roman" w:hAnsi="Times New Roman" w:cs="Times New Roman"/>
          <w:sz w:val="24"/>
          <w:szCs w:val="24"/>
        </w:rPr>
        <w:t>Телефон 50-06-15</w:t>
      </w:r>
    </w:p>
    <w:p w:rsidR="007F242B" w:rsidRPr="007F242B" w:rsidRDefault="007F242B" w:rsidP="007F242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254"/>
        <w:rPr>
          <w:rFonts w:ascii="Times New Roman" w:eastAsia="Times New Roman" w:hAnsi="Times New Roman" w:cs="Times New Roman"/>
          <w:sz w:val="24"/>
          <w:szCs w:val="24"/>
        </w:rPr>
      </w:pPr>
      <w:r w:rsidRPr="007F242B">
        <w:rPr>
          <w:rFonts w:ascii="Times New Roman" w:eastAsia="Times New Roman" w:hAnsi="Times New Roman" w:cs="Times New Roman"/>
          <w:sz w:val="24"/>
          <w:szCs w:val="24"/>
        </w:rPr>
        <w:t>2)   Тип</w:t>
      </w:r>
      <w:r w:rsidRPr="007F242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учреждения:</w:t>
      </w:r>
      <w:r w:rsidRPr="007F242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7F242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7F242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7F242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F242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(начального,</w:t>
      </w:r>
      <w:r w:rsidRPr="007F24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F24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среднего,</w:t>
      </w:r>
      <w:r w:rsidRPr="007F2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общего среднего)</w:t>
      </w:r>
    </w:p>
    <w:p w:rsidR="007F242B" w:rsidRPr="007F242B" w:rsidRDefault="007F242B" w:rsidP="007F242B">
      <w:pPr>
        <w:widowControl w:val="0"/>
        <w:tabs>
          <w:tab w:val="left" w:pos="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F242B">
        <w:rPr>
          <w:rFonts w:ascii="Times New Roman" w:eastAsia="Times New Roman" w:hAnsi="Times New Roman" w:cs="Times New Roman"/>
          <w:sz w:val="24"/>
          <w:szCs w:val="24"/>
        </w:rPr>
        <w:t xml:space="preserve">  3)   Язык</w:t>
      </w:r>
      <w:r w:rsidRPr="007F24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обучения:  казахский,</w:t>
      </w:r>
      <w:r w:rsidRPr="007F24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русский</w:t>
      </w:r>
      <w:r w:rsidRPr="007F2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7F242B">
        <w:rPr>
          <w:rFonts w:ascii="Times New Roman" w:eastAsia="Times New Roman" w:hAnsi="Times New Roman" w:cs="Times New Roman"/>
          <w:sz w:val="24"/>
          <w:szCs w:val="24"/>
        </w:rPr>
        <w:t>смешанная</w:t>
      </w:r>
      <w:proofErr w:type="gramEnd"/>
      <w:r w:rsidRPr="007F2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242B">
        <w:rPr>
          <w:rFonts w:ascii="Times New Roman" w:eastAsia="Times New Roman" w:hAnsi="Times New Roman" w:cs="Times New Roman"/>
          <w:sz w:val="24"/>
          <w:szCs w:val="24"/>
        </w:rPr>
        <w:t>казахский-русский).</w:t>
      </w:r>
    </w:p>
    <w:p w:rsidR="007F242B" w:rsidRDefault="007F242B" w:rsidP="007F242B">
      <w:pPr>
        <w:widowControl w:val="0"/>
        <w:numPr>
          <w:ilvl w:val="0"/>
          <w:numId w:val="16"/>
        </w:numPr>
        <w:tabs>
          <w:tab w:val="left" w:pos="142"/>
          <w:tab w:val="left" w:pos="1346"/>
        </w:tabs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Телефон/факс: 8(7132) 500615</w:t>
      </w:r>
    </w:p>
    <w:p w:rsidR="007F242B" w:rsidRPr="007F242B" w:rsidRDefault="007F242B" w:rsidP="007F242B">
      <w:pPr>
        <w:widowControl w:val="0"/>
        <w:numPr>
          <w:ilvl w:val="0"/>
          <w:numId w:val="16"/>
        </w:numPr>
        <w:tabs>
          <w:tab w:val="left" w:pos="142"/>
          <w:tab w:val="left" w:pos="1346"/>
        </w:tabs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адрес: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aktdmsh_2@mail.ru</w:t>
      </w:r>
    </w:p>
    <w:p w:rsidR="007F242B" w:rsidRDefault="007F242B" w:rsidP="007F242B">
      <w:pPr>
        <w:widowControl w:val="0"/>
        <w:tabs>
          <w:tab w:val="left" w:pos="142"/>
          <w:tab w:val="left" w:pos="134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Гульжан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Махсотовна</w:t>
      </w:r>
      <w:proofErr w:type="spellEnd"/>
    </w:p>
    <w:p w:rsidR="007F242B" w:rsidRPr="007F242B" w:rsidRDefault="007F242B" w:rsidP="007F242B">
      <w:pPr>
        <w:widowControl w:val="0"/>
        <w:tabs>
          <w:tab w:val="left" w:pos="142"/>
          <w:tab w:val="left" w:pos="134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Завуч-Бондаренко Елена Ивановна</w:t>
      </w:r>
    </w:p>
    <w:p w:rsidR="00A2307C" w:rsidRPr="00926073" w:rsidRDefault="007F242B" w:rsidP="007F242B">
      <w:pPr>
        <w:widowControl w:val="0"/>
        <w:tabs>
          <w:tab w:val="left" w:pos="142"/>
          <w:tab w:val="left" w:pos="13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2307C" w:rsidRPr="00926073">
        <w:rPr>
          <w:rFonts w:ascii="Times New Roman" w:hAnsi="Times New Roman" w:cs="Times New Roman"/>
          <w:sz w:val="24"/>
          <w:szCs w:val="24"/>
        </w:rPr>
        <w:t xml:space="preserve">ГККП «Детская музыкальная школа № 2» ГУ «Отдел образования города </w:t>
      </w:r>
      <w:proofErr w:type="spellStart"/>
      <w:r w:rsidR="00A2307C" w:rsidRPr="00926073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A2307C" w:rsidRPr="00926073">
        <w:rPr>
          <w:rFonts w:ascii="Times New Roman" w:hAnsi="Times New Roman" w:cs="Times New Roman"/>
          <w:sz w:val="24"/>
          <w:szCs w:val="24"/>
        </w:rPr>
        <w:t xml:space="preserve">» является государственным казенным предприятием, обладающим государственным имуществом на праве оперативного управления и действует в соответствии с действующим законодательством Республики Казахстан, Конституцией РК, Законом РК «О государственном предприятии, Законом РК «Об образовании», программами </w:t>
      </w:r>
      <w:r w:rsidR="009077DC">
        <w:rPr>
          <w:rFonts w:ascii="Times New Roman" w:hAnsi="Times New Roman" w:cs="Times New Roman"/>
          <w:sz w:val="24"/>
          <w:szCs w:val="24"/>
        </w:rPr>
        <w:t>Министерства просвещения  Республики Казахстан</w:t>
      </w:r>
      <w:r w:rsidR="00A2307C" w:rsidRPr="00926073">
        <w:rPr>
          <w:rFonts w:ascii="Times New Roman" w:hAnsi="Times New Roman" w:cs="Times New Roman"/>
          <w:sz w:val="24"/>
          <w:szCs w:val="24"/>
        </w:rPr>
        <w:t xml:space="preserve">, Уставом и другими нормативно правовыми актами РК. </w:t>
      </w:r>
      <w:r w:rsidR="00A2307C" w:rsidRPr="00926073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926073" w:rsidRPr="00926073" w:rsidRDefault="00516C67" w:rsidP="004E44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60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деятельности ДМШ является создание образовательного пространства, способствующего всестороннему развитию интеллектуального потенциала ребенка, становлению и развитию его духовных потребностей, формированию потребности к саморазвитию и самообучению через приобщение к культуре и прекрасному. </w:t>
      </w:r>
      <w:r w:rsidR="00926073" w:rsidRPr="00926073">
        <w:rPr>
          <w:rFonts w:ascii="Times New Roman" w:eastAsia="Times New Roman" w:hAnsi="Times New Roman" w:cs="Times New Roman"/>
          <w:sz w:val="24"/>
          <w:szCs w:val="24"/>
          <w:lang w:eastAsia="zh-CN"/>
        </w:rPr>
        <w:t>Деятельность ДМШ № 2 направлена на всестороннее удовлетворение образовательных и культурных потребностей граждан, общества, государства посредством реализации начальных музыкальных и образовательных программ дополнительного развития учащихся.</w:t>
      </w:r>
    </w:p>
    <w:p w:rsidR="00926073" w:rsidRPr="00926073" w:rsidRDefault="00926073" w:rsidP="004E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6073">
        <w:rPr>
          <w:rFonts w:ascii="Times New Roman" w:eastAsia="Times New Roman" w:hAnsi="Times New Roman" w:cs="Times New Roman"/>
          <w:sz w:val="24"/>
          <w:szCs w:val="24"/>
          <w:lang w:eastAsia="zh-CN"/>
        </w:rPr>
        <w:t>В музыкальной школе ведущей формой организации учебной деятельности учащихся является дифференцированное обучение, создающее с помощью отбора содержания, форм, темпов, объемов условия для индивидуального развития каждого ученика.</w:t>
      </w:r>
    </w:p>
    <w:p w:rsidR="00926073" w:rsidRPr="00926073" w:rsidRDefault="00926073" w:rsidP="004E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6073">
        <w:rPr>
          <w:rFonts w:ascii="Times New Roman" w:eastAsia="Times New Roman" w:hAnsi="Times New Roman" w:cs="Times New Roman"/>
          <w:sz w:val="24"/>
          <w:szCs w:val="24"/>
          <w:lang w:eastAsia="zh-CN"/>
        </w:rPr>
        <w:t>Дифференцированный подход в музыкальном обучении и воспитании способствуют решению педагогических задач с учетом социально-психологических особенностей учащихся, созданию атмосферы творческого сотрудничества, выявлению различных качеств личности.</w:t>
      </w:r>
    </w:p>
    <w:p w:rsidR="00516C67" w:rsidRPr="00A2307C" w:rsidRDefault="00516C67" w:rsidP="004E4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516C67" w:rsidRPr="004E4491" w:rsidRDefault="00516C67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 работы школы на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 </w:t>
      </w:r>
      <w:r w:rsidRPr="004E4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«Развитие профессиональной компетентности педагога как фактор повышения качества дополнительного образования</w:t>
      </w:r>
      <w:r w:rsidRPr="004E44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6C67" w:rsidRPr="004E4491" w:rsidRDefault="00516C67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C67" w:rsidRPr="00A2307C" w:rsidRDefault="00516C67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профессионально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 развитие педагогов через овладение новыми педагогическими технологиями. </w:t>
      </w:r>
    </w:p>
    <w:p w:rsidR="00516C67" w:rsidRDefault="00516C67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11B45" w:rsidRDefault="00D11B45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B45" w:rsidRDefault="00D11B45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B45" w:rsidRDefault="00D11B45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B45" w:rsidRPr="00A2307C" w:rsidRDefault="00D11B45" w:rsidP="004E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6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4612"/>
      </w:tblGrid>
      <w:tr w:rsidR="00A15764" w:rsidRPr="00A2307C" w:rsidTr="00A15764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4E4491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Внеклассная</w:t>
            </w:r>
          </w:p>
        </w:tc>
      </w:tr>
      <w:tr w:rsidR="00A15764" w:rsidRPr="00A2307C" w:rsidTr="00A15764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Репетиции, прослушивания                                   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концерты для родителей</w:t>
            </w:r>
          </w:p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(тематические родительские собрания)</w:t>
            </w:r>
          </w:p>
        </w:tc>
      </w:tr>
      <w:tr w:rsidR="00A15764" w:rsidRPr="00A2307C" w:rsidTr="00A15764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уроки                                                    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встречи с выпускниками</w:t>
            </w:r>
          </w:p>
        </w:tc>
      </w:tr>
      <w:tr w:rsidR="00A15764" w:rsidRPr="00A2307C" w:rsidTr="00A15764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Default="00A15764" w:rsidP="00A1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Зачеты, открытые уроки                              </w:t>
            </w:r>
          </w:p>
          <w:p w:rsidR="00A15764" w:rsidRPr="00A2307C" w:rsidRDefault="00A15764" w:rsidP="00A1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Лекции-концерты для учащихся школы</w:t>
            </w:r>
          </w:p>
        </w:tc>
      </w:tr>
      <w:tr w:rsidR="00A15764" w:rsidRPr="00A2307C" w:rsidTr="00A15764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Академические концерты                                          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творческие коллективы</w:t>
            </w:r>
          </w:p>
        </w:tc>
      </w:tr>
      <w:tr w:rsidR="00A15764" w:rsidRPr="00A2307C" w:rsidTr="00A15764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зачеты                                                   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64" w:rsidRPr="00A2307C" w:rsidRDefault="00A15764" w:rsidP="00A1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Концерты к праздничным датам</w:t>
            </w:r>
          </w:p>
        </w:tc>
      </w:tr>
    </w:tbl>
    <w:p w:rsidR="00516C67" w:rsidRDefault="00516C67" w:rsidP="00516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новых методик и технологий проведения Педагогических и Методических советов, друг</w:t>
      </w:r>
      <w:r w:rsidR="00010838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010838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методической работы, </w:t>
      </w:r>
      <w:proofErr w:type="spell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</w:t>
      </w:r>
      <w:proofErr w:type="spell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аналитическая работа, работа по созданию новых информационно-методических банков ДМШ и пр.</w:t>
      </w:r>
    </w:p>
    <w:p w:rsidR="00516C67" w:rsidRPr="00A2307C" w:rsidRDefault="00516C67" w:rsidP="00516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1500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0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профессиональному росту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(ШПРП), </w:t>
      </w:r>
      <w:proofErr w:type="gram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осуществляла работу с молодыми педагогами и педагогами, испытывающими профессиональные затруднения в работе, с целью создания условий для саморазвития личности и повышения профессионального мастерства и психологической компетентности педагога.</w:t>
      </w:r>
    </w:p>
    <w:p w:rsidR="00010838" w:rsidRPr="00A2307C" w:rsidRDefault="00516C67" w:rsidP="00516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обеспечению регулярного участия преподавателей в курсах повышения квалификации.</w:t>
      </w:r>
    </w:p>
    <w:p w:rsidR="00516C67" w:rsidRPr="00A2307C" w:rsidRDefault="00516C67" w:rsidP="00A2307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обучения и развития учащихся:</w:t>
      </w:r>
    </w:p>
    <w:p w:rsidR="00516C67" w:rsidRPr="00A2307C" w:rsidRDefault="00516C67" w:rsidP="0006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учащихся в мир большого музыкального искусства, научить их любить и понимать народную и классическую музыку во всем богатстве ее форм и жанров.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Развить творческие способности учащихся, создать условия для реализации этих способностей.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стратегию теоретического мышления учащихся, опираясь на сенсорные системы восприятия.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Развить образно-ассоциативное и словесно-логическое мышление детей, память, наблюдательность, внимание.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навыки самооценки и самоконтроля.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Укрепить коммуникативные связи.</w:t>
      </w:r>
    </w:p>
    <w:p w:rsidR="00516C67" w:rsidRPr="00A2307C" w:rsidRDefault="00516C67" w:rsidP="0006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школы: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Сохранение национальных традиций  (развивать и пропагандировать казахские народные инструменты и Казахскую народную музыку, сохранять класс домбры,</w:t>
      </w:r>
      <w:proofErr w:type="gram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кобыза</w:t>
      </w:r>
      <w:proofErr w:type="spell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Совершенствовать программу по работе с одаренными детьми. 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ситуацию успеха каждому ребенку, обучающемуся в школе (индивидуальная траектория развития, создание рабочих и вариативных программ каждым преподавателем). 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Совершенствовать воспитательную работу и работу с родителями. Взаимодействие с семьей и всеми институтами общества. 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Продолжать работу с д/садами, общео</w:t>
      </w:r>
      <w:r w:rsidR="0006039F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бразовательными школами района.</w:t>
      </w:r>
    </w:p>
    <w:p w:rsidR="00BF7704" w:rsidRPr="00A2307C" w:rsidRDefault="00516C67" w:rsidP="0006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-Активно создавать положительный имидж школы.</w:t>
      </w:r>
    </w:p>
    <w:p w:rsidR="00BF7704" w:rsidRPr="006F764D" w:rsidRDefault="00516C67" w:rsidP="0006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успешной реализации поставленных задач был разработан и утвержден план работы на 20</w:t>
      </w:r>
      <w:r w:rsidR="00834BD1">
        <w:rPr>
          <w:rFonts w:ascii="Times New Roman" w:eastAsia="Times New Roman" w:hAnsi="Times New Roman" w:cs="Times New Roman"/>
          <w:sz w:val="24"/>
          <w:szCs w:val="24"/>
          <w:lang w:eastAsia="ru-RU"/>
        </w:rPr>
        <w:t>22-2023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</w:t>
      </w:r>
      <w:proofErr w:type="gram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работы в течение учебного года реализованы следующие направления: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повышения квалификации педагогических работников;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работы по аттестации педагогов;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программно-методического обеспечения учебно-воспитательного процесса;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внеурочная работа с обучающимися;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сотрудничество с родителями; </w:t>
      </w:r>
      <w:proofErr w:type="spell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  <w:proofErr w:type="gram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</w:t>
      </w:r>
      <w:r w:rsidR="006F764D" w:rsidRPr="006F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Контингент учащихся:</w:t>
      </w:r>
    </w:p>
    <w:p w:rsidR="00516C67" w:rsidRPr="002D15A7" w:rsidRDefault="00A94AD7" w:rsidP="0006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BF7704"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C67"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в ДМШ №2</w:t>
      </w:r>
    </w:p>
    <w:p w:rsidR="00516C67" w:rsidRPr="002D15A7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контингент обучающихся сост</w:t>
      </w:r>
      <w:r w:rsidR="001D6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 на начало учебного года 239</w:t>
      </w:r>
      <w:r w:rsidR="00BF7704"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516C67" w:rsidRPr="002D15A7" w:rsidRDefault="00BF7704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девочек </w:t>
      </w:r>
      <w:r w:rsidR="000C496D"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158</w:t>
      </w:r>
      <w:r w:rsid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мальчиков – </w:t>
      </w:r>
      <w:r w:rsidR="001D6892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</w:p>
    <w:p w:rsidR="00516C67" w:rsidRPr="002D15A7" w:rsidRDefault="00BF7704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казахским языком обучения </w:t>
      </w:r>
      <w:r w:rsidR="000C496D"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2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</w:t>
      </w: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 русским языком обучения –</w:t>
      </w:r>
      <w:r w:rsidR="008A3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F0B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</w:p>
    <w:p w:rsidR="00516C67" w:rsidRPr="003A328A" w:rsidRDefault="00BF7704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казахов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2BC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русских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8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другой  национальности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8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BF7704" w:rsidRPr="003A328A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учебного года колич</w:t>
      </w:r>
      <w:r w:rsidR="00184CD7"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ество обучающихся составил </w:t>
      </w:r>
      <w:r w:rsidR="000C49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239</w:t>
      </w:r>
      <w:r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  <w:r w:rsidR="00BF7704" w:rsidRPr="003A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07C" w:rsidRPr="00A2307C" w:rsidRDefault="00A2307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учащихся </w:t>
      </w:r>
      <w:r w:rsidR="007E798E">
        <w:rPr>
          <w:rFonts w:ascii="Times New Roman" w:eastAsia="Times New Roman" w:hAnsi="Times New Roman" w:cs="Times New Roman"/>
          <w:sz w:val="24"/>
          <w:szCs w:val="24"/>
          <w:lang w:eastAsia="ru-RU"/>
        </w:rPr>
        <w:t>239</w:t>
      </w:r>
      <w:r w:rsidR="00BF7704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воспитанников:</w:t>
      </w:r>
    </w:p>
    <w:p w:rsidR="00A2307C" w:rsidRPr="003A328A" w:rsidRDefault="00A2307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67" w:rsidRPr="003A328A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86"/>
        <w:gridCol w:w="1069"/>
        <w:gridCol w:w="841"/>
        <w:gridCol w:w="920"/>
        <w:gridCol w:w="898"/>
        <w:gridCol w:w="658"/>
        <w:gridCol w:w="1260"/>
        <w:gridCol w:w="892"/>
      </w:tblGrid>
      <w:tr w:rsidR="00A2307C" w:rsidRPr="003A328A" w:rsidTr="006E5D92"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0C496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16C67"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онтингент</w:t>
            </w:r>
          </w:p>
        </w:tc>
        <w:tc>
          <w:tcPr>
            <w:tcW w:w="80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A2307C" w:rsidRPr="003A328A" w:rsidTr="006E5D92"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6C67" w:rsidRPr="003A328A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кобыз</w:t>
            </w:r>
            <w:proofErr w:type="spellEnd"/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аккордеон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6E5D92" w:rsidP="006E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баян</w:t>
            </w:r>
          </w:p>
        </w:tc>
      </w:tr>
      <w:tr w:rsidR="00A2307C" w:rsidRPr="003A328A" w:rsidTr="006E5D92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</w:t>
            </w:r>
            <w:proofErr w:type="gramStart"/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307C" w:rsidRPr="003A328A" w:rsidTr="006E5D92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3A328A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bookmarkStart w:id="0" w:name="_GoBack"/>
            <w:bookmarkEnd w:id="0"/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B361C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3A328A" w:rsidRDefault="00523F0B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516C67" w:rsidRPr="00184CD7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4C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2307C" w:rsidRPr="00184CD7" w:rsidRDefault="00A2307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2307C" w:rsidRPr="00184CD7" w:rsidRDefault="00A2307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количества учащихся по ступе</w:t>
      </w:r>
      <w:r w:rsidR="0018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ням обучения </w:t>
      </w:r>
      <w:r w:rsidR="00A94A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 в 2022-2023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  наибольшую возрастную группу составили учащиеся начальной школы, что свидетельствует об активности набора среди учащихся младших классов общеобразовательной школы.</w:t>
      </w: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Количественн</w:t>
      </w:r>
      <w:r w:rsidR="008E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состав </w:t>
      </w:r>
      <w:proofErr w:type="gramStart"/>
      <w:r w:rsidR="008E0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E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ДМШ в </w:t>
      </w:r>
      <w:r w:rsidR="00A94AD7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="008E0D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ступеням  обучения</w:t>
      </w: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2307C" w:rsidRPr="00A2307C" w:rsidTr="00516C6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классы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классы</w:t>
            </w:r>
          </w:p>
        </w:tc>
      </w:tr>
      <w:tr w:rsidR="00A2307C" w:rsidRPr="00A2307C" w:rsidTr="00516C67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40117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16C67"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40117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  <w:r w:rsidR="00516C67"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40117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  <w:r w:rsidR="00516C67"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3392" w:rsidRPr="00A2307C" w:rsidRDefault="00A94AD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ДМШ №2  в 2022–2023</w:t>
      </w:r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работала в режиме шестидневной неде</w:t>
      </w:r>
      <w:r w:rsidR="005C3392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</w:p>
    <w:p w:rsidR="00516C67" w:rsidRPr="00A2307C" w:rsidRDefault="00516C67" w:rsidP="005C3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Программно-методическое и материально-техническое обеспечение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образовательно-воспитательного процесса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2B84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Материально-техническая база </w:t>
      </w:r>
      <w:r w:rsidR="00582B84"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Детской</w:t>
      </w: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музыкальной школы №2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82B84" w:rsidRPr="00A2307C" w:rsidRDefault="00516C67" w:rsidP="0058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школа оснащена полностью, имеется 1 актовый зал на </w:t>
      </w:r>
      <w:r w:rsidR="0040117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582B84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мест, </w:t>
      </w:r>
      <w:r w:rsidR="00582B84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кабинетов, учительская, гардероб. Кабинеты осна</w:t>
      </w:r>
      <w:r w:rsidR="00582B84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музыкальными инструментами, таблицами, схемами,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стендами. Температурный режим соблюдался в течени</w:t>
      </w:r>
      <w:proofErr w:type="gram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учебного года.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2B84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библиотечном фонде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нотные издания, учебно-методическая литература, учебники по теоретическим дисциплинам, энциклопедии, книги по искусству. </w:t>
      </w:r>
    </w:p>
    <w:p w:rsidR="001321C1" w:rsidRPr="00A2307C" w:rsidRDefault="00516C67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21C1"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образовательно-воспитательного процесса.</w:t>
      </w:r>
    </w:p>
    <w:p w:rsidR="00516C67" w:rsidRPr="00A2307C" w:rsidRDefault="00516C67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в школе работает творческий коллектив педагогов-единомышленников:</w:t>
      </w:r>
    </w:p>
    <w:p w:rsidR="001321C1" w:rsidRPr="00837F19" w:rsidRDefault="002F7E1C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</w:t>
      </w:r>
      <w:r w:rsidR="001321C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дополнительного образования.</w:t>
      </w:r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коллектив ДМШ №2 состоит как из штатных работников (педагогов дополнительного образования), так и совместителей, что позволяет обеспечивать эффективный образовательно-воспитательный процесс.</w:t>
      </w:r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состав</w:t>
      </w:r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Общее количество 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-34</w:t>
      </w:r>
      <w:proofErr w:type="gramStart"/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них: штатные сотрудники </w:t>
      </w:r>
      <w:r w:rsidR="000C496D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дополнительного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-18</w:t>
      </w:r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cовместител</w:t>
      </w:r>
      <w:r w:rsidR="0040117D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16C6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90% от общего числа педагогических работников коллектива  аттестованы. </w:t>
      </w:r>
    </w:p>
    <w:p w:rsidR="001321C1" w:rsidRPr="00837F19" w:rsidRDefault="001321C1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84CD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84CD7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</w:t>
      </w:r>
      <w:r w:rsidR="00120B31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F7E1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егорию педагог-исследователь- 9</w:t>
      </w:r>
    </w:p>
    <w:p w:rsidR="00184CD7" w:rsidRPr="00837F19" w:rsidRDefault="00184CD7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имеющих квалификационную категорию педагог-</w:t>
      </w:r>
      <w:r w:rsidR="00120B31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эксперт- 1</w:t>
      </w:r>
    </w:p>
    <w:p w:rsidR="00184CD7" w:rsidRPr="00837F19" w:rsidRDefault="00184CD7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имеющих квалификационну</w:t>
      </w:r>
      <w:r w:rsidR="00120B31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ю категорию педагог-модератор- 1</w:t>
      </w:r>
    </w:p>
    <w:p w:rsidR="00516C67" w:rsidRPr="00837F19" w:rsidRDefault="00516C67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Педагогов, имеющих высшую квалификационную категорию – </w:t>
      </w:r>
      <w:r w:rsidR="00120B31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16C67" w:rsidRPr="00837F19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квалификационную категорию – </w:t>
      </w:r>
      <w:r w:rsidR="002F7E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6C67" w:rsidRPr="000C496D" w:rsidRDefault="00516C67" w:rsidP="0013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квалификационную категорию – </w:t>
      </w:r>
      <w:r w:rsidR="00120B31" w:rsidRPr="00837F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49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    </w:t>
      </w:r>
    </w:p>
    <w:p w:rsidR="00516C67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</w:t>
      </w:r>
      <w:r w:rsidR="001321C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  школы №2 включает как молодых специалистов, так и педагогов, имеющих большой стаж работы. Это позволяет в рамках коллектива решать задачи повышения профессионального мастерства, обмена позитивным педагогическим опытом и по преемственности поколений.</w:t>
      </w:r>
    </w:p>
    <w:p w:rsidR="002F7E1C" w:rsidRPr="00A2307C" w:rsidRDefault="002F7E1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1C" w:rsidRDefault="002F7E1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Педагогический стаж работников  ДМШ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590"/>
        <w:gridCol w:w="1605"/>
        <w:gridCol w:w="1590"/>
        <w:gridCol w:w="1575"/>
        <w:gridCol w:w="1605"/>
      </w:tblGrid>
      <w:tr w:rsidR="00A2307C" w:rsidRPr="00A2307C" w:rsidTr="00516C67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от3до10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от11 до 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21 до 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30 лет</w:t>
            </w:r>
          </w:p>
        </w:tc>
      </w:tr>
      <w:tr w:rsidR="00A2307C" w:rsidRPr="00A2307C" w:rsidTr="001321C1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стажу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A2307C" w:rsidRDefault="00C915E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A2307C" w:rsidRDefault="00C915E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A2307C" w:rsidRDefault="00C915ED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A2307C" w:rsidRDefault="005A15DE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C67" w:rsidRPr="00A2307C" w:rsidRDefault="005A15DE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516C67" w:rsidRPr="00A2307C" w:rsidRDefault="00516C67" w:rsidP="001321C1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квалификации. Обобщение профессионально-педагогического опыта.</w:t>
      </w:r>
    </w:p>
    <w:p w:rsidR="00E90673" w:rsidRPr="00A2307C" w:rsidRDefault="00516C67" w:rsidP="000C496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по совершенствованию профессионального мастерства и повышение методической компетентности педагогическ</w:t>
      </w:r>
      <w:r w:rsidR="002940A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кадров показывает, что в 2022-2023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педагогами ДМШ №2 про</w:t>
      </w:r>
      <w:r w:rsidR="001321C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ведена плодотворная 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этом направлении. 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321C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14BD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1321C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профессиональных конкурсах различных уровней (</w:t>
      </w:r>
      <w:r w:rsidR="00F214BD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областного,</w:t>
      </w:r>
      <w:r w:rsidR="00B62F72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1C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республиканского, </w:t>
      </w:r>
      <w:r w:rsidR="00F214BD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международного) и заняли призовые места. 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2F72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прошли курсы повышения квалификации.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C67" w:rsidRPr="00A2307C" w:rsidRDefault="00B21A5A" w:rsidP="00B21A5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F72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печатных публикации 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выпущены пе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дагогами школы в  областных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proofErr w:type="gramStart"/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методических, </w:t>
      </w:r>
      <w:r w:rsidR="00B62F72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ктических журналах и 4 методические разработки.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 приняли участие в 16 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классах, 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городских, областных</w:t>
      </w:r>
      <w:proofErr w:type="gramStart"/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еминарах</w:t>
      </w:r>
      <w:r w:rsidR="00E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практикумах-36,  1 в  научно-практической конференции.  18</w:t>
      </w:r>
      <w:r w:rsidR="00E90673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награждены Благодарственными письмами  в сфере образования.</w:t>
      </w:r>
    </w:p>
    <w:p w:rsidR="001321C1" w:rsidRPr="00A2307C" w:rsidRDefault="00516C67" w:rsidP="00132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1321C1" w:rsidRPr="00A2307C" w:rsidRDefault="00516C67" w:rsidP="00ED71A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успеваемости </w:t>
      </w:r>
      <w:proofErr w:type="gramStart"/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2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6C67" w:rsidRPr="00A2307C" w:rsidRDefault="00516C67" w:rsidP="00843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Основной формой организации учебной работы в ДМШ №2 является индивидуальное занятие, групповые занятия, сводные занятия, концертная деятельность, самостоятельная домашняя работа. </w:t>
      </w:r>
      <w:r w:rsidR="0084368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еподготовленность детей к деятельности в сфере музыкального искусства, отсутствие гармонично развивающей ребёнка звуковой окружающей среды усиливают неоднородность контингента учащихся музыкальной школы по уровню способностей, сформированных вкусов и потребностей, усложняют процесс освоения образовательных программ.</w:t>
      </w:r>
    </w:p>
    <w:p w:rsidR="00516C67" w:rsidRPr="00A2307C" w:rsidRDefault="00516C67" w:rsidP="00843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84368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ДМШ 2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наиболее благоприятных условий организации учебного процесса с учётом доминирующих особенностей групп учащихся, а также обеспечение индивидуального подхода к обучению (даже в группах), что позволяет точно определить перспективы развития каждого ребёнка и тем самым дает возможность большему количеству детей включиться в процесс музыкального </w:t>
      </w:r>
      <w:proofErr w:type="gram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составление индивидуальных планов по дифференцированному обучению. Контроль успеваемости </w:t>
      </w:r>
      <w:proofErr w:type="gram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отметочной системе.  Промежуточные отметки выставляются за</w:t>
      </w:r>
      <w:r w:rsidR="0084368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каждую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четверть, за полугодия, за год.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Промежуточная аттестация проводится в форме академических концертов, контрольных уроков, технических зачетов творческих отчетов по отдельным предметам с учетом возраста и уровня </w:t>
      </w:r>
      <w:proofErr w:type="spellStart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использованием дифференцированного индивидуального подхода. Формы, порядок и сроки проведения промежуточной аттестации регламентируются решением</w:t>
      </w:r>
      <w:r w:rsidR="0084368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06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едагогического </w:t>
      </w:r>
      <w:r w:rsidR="00A064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совета. </w:t>
      </w:r>
      <w:r w:rsidR="00A064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2022-2023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велась активная работа по подготовке к итоговым экзаменам. Своевременно оформлены экзаменационные материалы (практические материалы к билетам, расписание экзаменов), в этом учебном году экзамен по сольфеджио проводился в форме тестирования, а также слуховому анализу. Составлен график экзаменов, созданы экзаменационные комиссии.</w:t>
      </w:r>
    </w:p>
    <w:p w:rsidR="00516C67" w:rsidRPr="00A2307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качественной успевае</w:t>
      </w:r>
      <w:r w:rsidR="00E23F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выпускников ДМШ №2 </w:t>
      </w:r>
      <w:r w:rsidR="00E23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2022-2023</w:t>
      </w: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</w:t>
      </w:r>
    </w:p>
    <w:p w:rsidR="00ED71AC" w:rsidRPr="00A2307C" w:rsidRDefault="00ED71A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A2307C" w:rsidRPr="00A2307C" w:rsidTr="00516C67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успеваемости %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</w:t>
            </w:r>
            <w:proofErr w:type="spellEnd"/>
            <w:r w:rsidRPr="00A2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ДМШ с отличием</w:t>
            </w:r>
          </w:p>
        </w:tc>
      </w:tr>
      <w:tr w:rsidR="00A2307C" w:rsidRPr="00A2307C" w:rsidTr="00516C67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E23FDC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516C67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6C67" w:rsidRPr="00A2307C" w:rsidRDefault="00C92DF9" w:rsidP="0051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8B7C68" w:rsidRDefault="008B7C68" w:rsidP="008B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7C68" w:rsidRPr="008B7C68" w:rsidRDefault="008B7C68" w:rsidP="008B7C68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Учебно-воспитательная работа</w:t>
      </w:r>
    </w:p>
    <w:p w:rsidR="008B7C68" w:rsidRPr="008B7C68" w:rsidRDefault="008B7C68" w:rsidP="008B7C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  </w:t>
      </w: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>ДМШ № 2 самостоятельно разрабатывает программу своей деятельности с учетом запросов детей, потребности семьи и других организаций.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Воспитательная программа в ДМШ № 2 является составляющей общеобразовательных программ и направлена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 и воспитанников.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Обучение в ДМШ № 2 ведется на государственном и русском языках.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проводятся индивидуально, по группам, коллективно. Занятия в зависимости от требований программы организуются как на весь учебный год, так и на более короткие сроки.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>ДМШ № 2 обеспечивает работу с детьми в течение всего календарного года. Учебный год начинается с 1 сентября и заканчивается 15 июня следующего года. С 1 по 15 июня ведутся занятия по составлению индивидуальных программ учащихся и разбору новой программы.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Расписание занятий составляется и утверждается администрацией ДМШ № 2 с учетом создания благоприятного режима труда преподавателей и учащихся, отдыха детей, пожеланий родителей, возрастных особенностей детей и установленных санитарно-гигиенических норм.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Учебно-воспитательный процесс ДМШ № 2 осуществляется с учетом состояния здоровья обучающихся и воспитанников. В ДМШ № 2 обеспечивается выполнение мер по укреплению здоровья, предотвращению заболеваний, физическому совершенствованию, стимулированию здорового образа жизни обучающихся.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Цели и задачи ДМШ № 2 строятся на педагогически обоснованном выборе преподавателями форм, средств и методов работы, учебных планов и программ.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Давая глубокий анализ преобразований музыкальной деятельности ДМШ № 2, определяя цели и направления в работе, администрация школы ставит все более сложные и ответственные творческие задачи по совершенствованию педагогического процесса.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создания необходимых условий гармонического развития личности используется новые фундаментальные труды по вопросам обучения и воспитания, повышения эффективности обучения в начальном звене, совершенствования профессиональной подготовки учащихся к поступлению в средние музыкальные учебные заведения.</w:t>
      </w:r>
    </w:p>
    <w:p w:rsidR="008B7C68" w:rsidRPr="008B7C68" w:rsidRDefault="008B7C68" w:rsidP="008B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усилия музыкально-педагогической мысли ДМШ № 2 направлены на поиски оптимального решения поставленных задач</w:t>
      </w:r>
    </w:p>
    <w:p w:rsidR="00516C67" w:rsidRPr="008B7C68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эффективной реализации образовательных программ ДМШ №2 участие наших воспитанников в конкурсах, фестивалях различного уровня, на которых они стали лауреатами и дипломантами. Участие обучающихся в</w:t>
      </w:r>
      <w:r w:rsidR="00776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областных, республиканских, международных конкурсах и фестивалях дает возможность определить уровень освоения воспитанниками образовательных программ, расширить кругозор по предметной направленности, пережить ситуацию успеха, воспитать такие качества, как воля к победе, чувство коллективизма, желание совершенствования исполнительского мастерства, уверенности в себе.</w:t>
      </w:r>
    </w:p>
    <w:p w:rsidR="00ED71AC" w:rsidRDefault="00ED71AC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A0" w:rsidRDefault="00AB64A0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A0" w:rsidRDefault="00AB64A0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291" w:rsidRPr="00F34291" w:rsidRDefault="00F34291" w:rsidP="00F3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Результаты образовательной деятельности</w:t>
      </w:r>
    </w:p>
    <w:p w:rsidR="00F34291" w:rsidRPr="00F34291" w:rsidRDefault="00F34291" w:rsidP="00F34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581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1619"/>
        <w:gridCol w:w="1735"/>
        <w:gridCol w:w="1572"/>
        <w:gridCol w:w="1556"/>
        <w:gridCol w:w="1588"/>
      </w:tblGrid>
      <w:tr w:rsidR="00F34291" w:rsidRPr="00F34291" w:rsidTr="00F34291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Годы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Количество учащихся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Успеваемость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Отлично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Хорошо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Качество знаний </w:t>
            </w:r>
          </w:p>
        </w:tc>
      </w:tr>
      <w:tr w:rsidR="00F34291" w:rsidRPr="00F34291" w:rsidTr="00F34291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2020-2021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3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100 %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162-</w:t>
            </w:r>
            <w:r w:rsidR="004A7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67,8%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291" w:rsidRPr="00F34291" w:rsidRDefault="004A740A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  <w:r w:rsidR="00F342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26,4%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291" w:rsidRPr="00F34291" w:rsidRDefault="00F34291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3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100 %</w:t>
            </w:r>
          </w:p>
        </w:tc>
      </w:tr>
      <w:tr w:rsidR="009064CB" w:rsidRPr="00F34291" w:rsidTr="00F34291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CB" w:rsidRDefault="009064CB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2021-2022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CB" w:rsidRPr="00F34291" w:rsidRDefault="00D56158" w:rsidP="00136B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CB" w:rsidRPr="00F34291" w:rsidRDefault="009064CB" w:rsidP="00136B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3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100 %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CB" w:rsidRDefault="002F557D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161-</w:t>
            </w:r>
            <w:r w:rsidR="009E5F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67,3%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CB" w:rsidRDefault="002F557D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  <w:r w:rsidR="009E5F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-26,7%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4CB" w:rsidRPr="00F34291" w:rsidRDefault="002F557D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3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100 %</w:t>
            </w:r>
          </w:p>
        </w:tc>
      </w:tr>
      <w:tr w:rsidR="000C496D" w:rsidRPr="00F34291" w:rsidTr="00F34291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6D" w:rsidRDefault="000C496D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2022-2023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6D" w:rsidRDefault="000C496D" w:rsidP="00136B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D561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6D" w:rsidRPr="00F34291" w:rsidRDefault="002F557D" w:rsidP="00136B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3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100 %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6D" w:rsidRDefault="001D6C7A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158-62,9%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6D" w:rsidRDefault="0026286F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58-24,2%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6D" w:rsidRPr="00F34291" w:rsidRDefault="0026286F" w:rsidP="00F342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3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100 %</w:t>
            </w:r>
          </w:p>
        </w:tc>
      </w:tr>
    </w:tbl>
    <w:p w:rsidR="00F34291" w:rsidRPr="00F34291" w:rsidRDefault="00F34291" w:rsidP="00F342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34291" w:rsidRPr="00F34291" w:rsidRDefault="00F34291" w:rsidP="00F342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34291" w:rsidRPr="00F34291" w:rsidRDefault="00F34291" w:rsidP="00F342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Мониторинг качества знаний учащихся за 3 года</w:t>
      </w:r>
    </w:p>
    <w:p w:rsidR="00F34291" w:rsidRPr="00F34291" w:rsidRDefault="00F34291" w:rsidP="00F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291" w:rsidRPr="00F34291" w:rsidRDefault="00F34291" w:rsidP="00F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Академические  концерты по параллелям проводились 2 раза в учебном году с целью выявления одаренных и профессионально ориентированных учащихся. Технические зачеты  проводились в 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І и ІІ полугодиях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: в первом полугодии игрались диезные гаммы и этюды на различные  виды техники, во втором полугодии проводилась сдача бемольных гамм и проверка на знание музыкальной  терминологии.  Требования  по  техническим зачетам   разрабатывались на  заседаниях  отделений  соответственно  учебным планам.  Контрольные уроки  проводились  в  первой  и  третьей  четверти  с  оценкой  за исполнение. Были  проведены  прослушивания  первых  и  выпускных классов, а также выпускные  экзамены.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Общешкольные мероприятия в ДМШ №2 выстроены по плану: проведение юбилейных праздников, классных часов в познании и расширении   </w:t>
      </w:r>
      <w:proofErr w:type="spellStart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многожанровости</w:t>
      </w:r>
      <w:proofErr w:type="spellEnd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стилевых  направлений  в  музыке,  концерты учащихся и преподавателей. </w:t>
      </w:r>
      <w:proofErr w:type="gramStart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Мероприятия, проводимые теоретическим  отделением  носят</w:t>
      </w:r>
      <w:proofErr w:type="gramEnd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системный характер. Ежегодно проводятся праздничные мероприятия, лекции-концерты, приуроченные к торжественным датам.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proofErr w:type="gramStart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основополагающих  направлений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в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воспитании будущих граждан  РК   чувства патриотизма,  осмысливания значения  и роли символов РК в процессе  становления государственности, в ДМШ №2 проводятся  познавательные  мероприятия:  конкурс на лучшее исполнение произведений композиторов Казахстана, уроки об истории   Казахстана  среди учащихся 5-6 классов  по казахской музыкальной литературе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, 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среди учащихся  на лучший реферат по государственным символам РК.</w:t>
      </w:r>
      <w:proofErr w:type="gramEnd"/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К празднованию Дня Символики РК  ежегодно  преподаватели  проводят познавательные мероприятия-конкурсы «Мой Казахстан – мой край родной». 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В общешкольном плане в разделе воспитатаельной работы запланированы все казахстанские праздники. Обычно проводятся  праздничные концерты, тематические классные часы, конкурсы.       Ежего</w:t>
      </w:r>
      <w:r w:rsidR="001A78EA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дно в школе проводится различные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конкурс</w:t>
      </w:r>
      <w:r w:rsidR="001A78EA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ы, </w:t>
      </w:r>
      <w:r w:rsidR="001A78E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посвященные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78EA">
        <w:rPr>
          <w:rFonts w:ascii="Times New Roman" w:eastAsia="Times New Roman" w:hAnsi="Times New Roman" w:cs="Times New Roman"/>
          <w:sz w:val="24"/>
          <w:szCs w:val="24"/>
          <w:lang w:eastAsia="zh-CN"/>
        </w:rPr>
        <w:t>Дню</w:t>
      </w:r>
      <w:r w:rsidRPr="009E5F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78E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Независимости.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 Тематические классные часы  с  концертами учащихся проводились кураторами в течении учебного года.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Отчетные концерты всех отделений школы  проводятся по полугодиям согласно намеченному плану. Открытые концерты для родителей в конце каждой четверти  носят систематический характер.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Вопросы  организации воспитательной работы регулярно рассматриваются  на  педсоветах,  производственных совещаниях,  заседаниях секций.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Особое внимание в ДМШ №2 уделяется  выявлению одаренных детей и развитию в них музыкальности. Внеурочные формы деятельности способствуют полному раскрытию способностей и талантов детей. 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      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Учебные планы и программы, используемые в работе ДМШ №2, соответствуют требованиям образовательного стандарта. Учебные нагрузки преподавателей в пределах нормы. Расписание учебных занятий стабильное. Календарные и поурочные планы соответствуют рабочим программам, которые позволяют стабильно повышать уровень знаний учащихся, учитывая </w:t>
      </w:r>
      <w:proofErr w:type="gramStart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специфическое</w:t>
      </w:r>
      <w:proofErr w:type="gramEnd"/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индивидуальные особенности каждого ученика. В школе прослеживается качественный рост в обучении. Отстающих нет, на «хорошо» и  «отлично» успевают </w:t>
      </w:r>
      <w:r w:rsidRPr="00F342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100 %</w:t>
      </w:r>
      <w:r w:rsidRPr="00F34291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учащихся. 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Академические требования в ДМШ № 2 разработаны в соответствии с учебными планами, что позволяет учебной части и кураторам стабильно следить за профессиональным ростом учащихся. В конце первого и 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lastRenderedPageBreak/>
        <w:t>второго полугодий проведены академические концерты и технические зачеты с 4-6 классы. Конкурсы в 1-3 классах на лучшее исполнение этюдов и знание музыкальных терминов  проведены  во ІІ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полугодии. В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І и ІІІ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четверти проведены контрольные уроки с оценкой за исполнение. Были проведены прослушивания первых и выпускных классов, а также выпускные экзамены. 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F3429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</w:t>
      </w: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Общешкольные мероприятия в ДМШ №2 выстроены по плану в соответствии с комплексной программой воспитания в организациях образования РК.</w:t>
      </w:r>
    </w:p>
    <w:p w:rsidR="00F34291" w:rsidRPr="00F34291" w:rsidRDefault="00F34291" w:rsidP="00F3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42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Системой развития одаренных детей в ДМШ №2 является форма конкурсов по повышению профессионального качественного исполнения учащимися программных требований, результат которых – воспитание лауреатов.</w:t>
      </w:r>
    </w:p>
    <w:p w:rsidR="008B7C68" w:rsidRPr="008B7C68" w:rsidRDefault="008B7C68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272" w:rsidRDefault="0038660E" w:rsidP="00723FD9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Результаты ко</w:t>
      </w:r>
      <w:r w:rsidR="00273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нкурсов учащихся ДМШ № 2  в 2022-2023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учебном году</w:t>
      </w:r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</w:p>
    <w:p w:rsidR="0038660E" w:rsidRPr="0038660E" w:rsidRDefault="0038660E" w:rsidP="00904A4D">
      <w:pPr>
        <w:shd w:val="clear" w:color="auto" w:fill="FFFFFF"/>
        <w:tabs>
          <w:tab w:val="left" w:pos="75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559"/>
        <w:gridCol w:w="1843"/>
        <w:gridCol w:w="1842"/>
        <w:gridCol w:w="1560"/>
        <w:gridCol w:w="1275"/>
      </w:tblGrid>
      <w:tr w:rsidR="00B637D8" w:rsidRPr="00B637D8" w:rsidTr="00B637D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ФИО ученика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Название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Результат/место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7D8" w:rsidRPr="00B637D8" w:rsidRDefault="00B637D8" w:rsidP="007451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7D8" w:rsidRPr="00B637D8" w:rsidRDefault="00B637D8" w:rsidP="007451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город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область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республика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Скрыпина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Элизавета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29-30.10.2022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Сагидулла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Айша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29-30.10.2022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Ильгульдина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29-30.10.2022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Зиманина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29-30.10.2022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Цитцер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29-30.10.2022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29-30.10.2022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Муратов Хасан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29-30.10.2022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Пштаева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29-30.10.2022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"Таланты ХХІ века"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29-30.10.2022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 ІІІ степени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Қайдарбекұлы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Нұрислам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"Классика - 2022" фестиваль-конкурс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04.11.2022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 степени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"Классика - 2022" фестиваль-конкурс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04.11.2022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за участие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Ондасынова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Арайлым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Күншуақ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06.11.2022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место</w:t>
            </w:r>
          </w:p>
        </w:tc>
      </w:tr>
      <w:tr w:rsidR="00B637D8" w:rsidRPr="00B637D8" w:rsidTr="00B637D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Ұзақберген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Берекелі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алтын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күз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Мади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Берекелі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алтын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күз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Ондасынова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Арайлым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Берекелі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алтын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күз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Муканова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Биназир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Universal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stars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music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festival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ІІІ степени</w:t>
            </w:r>
          </w:p>
        </w:tc>
      </w:tr>
      <w:tr w:rsidR="00B637D8" w:rsidRPr="00B637D8" w:rsidTr="00B637D8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Серикова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Айназым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Тәуелсіз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декабрь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Урдабаева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Тәуелсіз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17.12.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</w:t>
            </w:r>
            <w:proofErr w:type="gramEnd"/>
            <w:r w:rsidRPr="00B637D8">
              <w:rPr>
                <w:rFonts w:ascii="Times New Roman" w:hAnsi="Times New Roman" w:cs="Times New Roman"/>
              </w:rPr>
              <w:t>қерке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Тәуелсіз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17.12.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Кайдауылова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Риза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Амангелді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Інжу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Амангелді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Інжу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Қабыл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Әдемі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Панова Полина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Пштаева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Ерболатова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Ерай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Ерболатова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Ерай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Незасимость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- мое несравненное богатство"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26.12.2022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Қайдарбекұлы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Нұрислам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Жа</w:t>
            </w:r>
            <w:proofErr w:type="gramEnd"/>
            <w:r w:rsidRPr="00B637D8">
              <w:rPr>
                <w:rFonts w:ascii="Times New Roman" w:hAnsi="Times New Roman" w:cs="Times New Roman"/>
              </w:rPr>
              <w:t>ңа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ғасыр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таланттары-2022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Ковалев Владислав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"Осеняя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увентюра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декабрь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сұңқар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 (фестиваль-</w:t>
            </w:r>
            <w:r w:rsidRPr="00B637D8">
              <w:rPr>
                <w:rFonts w:ascii="Times New Roman" w:hAnsi="Times New Roman" w:cs="Times New Roman"/>
              </w:rPr>
              <w:lastRenderedPageBreak/>
              <w:t>конкурс)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25.12.2022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сұңқар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 (фестиваль-конкурс)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25.12.2022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Амангелді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Інжу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сұңқар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 (фестиваль-конкурс)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25.12.2022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(фестиваль-конкурс)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декабрь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Мұқанова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Биназир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(фестиваль-конкурс)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декабрь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Женисова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Сафийя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(фестиваль-конкурс)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декабрь 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</w:t>
            </w:r>
            <w:proofErr w:type="gramEnd"/>
            <w:r w:rsidRPr="00B637D8">
              <w:rPr>
                <w:rFonts w:ascii="Times New Roman" w:hAnsi="Times New Roman" w:cs="Times New Roman"/>
              </w:rPr>
              <w:t>қерке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"Зимняя сказка в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Алматы</w:t>
            </w:r>
            <w:proofErr w:type="gramStart"/>
            <w:r w:rsidRPr="00B637D8">
              <w:rPr>
                <w:rFonts w:ascii="Times New Roman" w:hAnsi="Times New Roman" w:cs="Times New Roman"/>
              </w:rPr>
              <w:t>"ф</w:t>
            </w:r>
            <w:proofErr w:type="gramEnd"/>
            <w:r w:rsidRPr="00B637D8">
              <w:rPr>
                <w:rFonts w:ascii="Times New Roman" w:hAnsi="Times New Roman" w:cs="Times New Roman"/>
              </w:rPr>
              <w:t>естиваль</w:t>
            </w:r>
            <w:proofErr w:type="spellEnd"/>
            <w:r w:rsidRPr="00B637D8">
              <w:rPr>
                <w:rFonts w:ascii="Times New Roman" w:hAnsi="Times New Roman" w:cs="Times New Roman"/>
              </w:rPr>
              <w:t>-конкурс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08.01.2023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әуені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январь 2023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әуені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январь 2023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Демчакова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37D8">
              <w:rPr>
                <w:rFonts w:ascii="Times New Roman" w:hAnsi="Times New Roman" w:cs="Times New Roman"/>
                <w:lang w:val="en-US"/>
              </w:rPr>
              <w:t xml:space="preserve">"Asia art festival" </w:t>
            </w:r>
            <w:r w:rsidRPr="00B637D8">
              <w:rPr>
                <w:rFonts w:ascii="Times New Roman" w:hAnsi="Times New Roman" w:cs="Times New Roman"/>
              </w:rPr>
              <w:t>фестиваль</w:t>
            </w:r>
            <w:r w:rsidRPr="00B637D8">
              <w:rPr>
                <w:rFonts w:ascii="Times New Roman" w:hAnsi="Times New Roman" w:cs="Times New Roman"/>
                <w:lang w:val="en-US"/>
              </w:rPr>
              <w:t>-</w:t>
            </w:r>
            <w:r w:rsidRPr="00B637D8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Консбаева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37D8">
              <w:rPr>
                <w:rFonts w:ascii="Times New Roman" w:hAnsi="Times New Roman" w:cs="Times New Roman"/>
                <w:lang w:val="en-US"/>
              </w:rPr>
              <w:t xml:space="preserve">"Asia art festival" </w:t>
            </w:r>
            <w:r w:rsidRPr="00B637D8">
              <w:rPr>
                <w:rFonts w:ascii="Times New Roman" w:hAnsi="Times New Roman" w:cs="Times New Roman"/>
              </w:rPr>
              <w:t>фестиваль</w:t>
            </w:r>
            <w:r w:rsidRPr="00B637D8">
              <w:rPr>
                <w:rFonts w:ascii="Times New Roman" w:hAnsi="Times New Roman" w:cs="Times New Roman"/>
                <w:lang w:val="en-US"/>
              </w:rPr>
              <w:t>-</w:t>
            </w:r>
            <w:r w:rsidRPr="00B637D8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Служевская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Айлин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37D8">
              <w:rPr>
                <w:rFonts w:ascii="Times New Roman" w:hAnsi="Times New Roman" w:cs="Times New Roman"/>
                <w:lang w:val="en-US"/>
              </w:rPr>
              <w:t xml:space="preserve">"Asia art festival" </w:t>
            </w:r>
            <w:r w:rsidRPr="00B637D8">
              <w:rPr>
                <w:rFonts w:ascii="Times New Roman" w:hAnsi="Times New Roman" w:cs="Times New Roman"/>
              </w:rPr>
              <w:t>фестиваль</w:t>
            </w:r>
            <w:r w:rsidRPr="00B637D8">
              <w:rPr>
                <w:rFonts w:ascii="Times New Roman" w:hAnsi="Times New Roman" w:cs="Times New Roman"/>
                <w:lang w:val="en-US"/>
              </w:rPr>
              <w:t>-</w:t>
            </w:r>
            <w:r w:rsidRPr="00B637D8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Серикова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Айназым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Кең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үние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төсіңді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аш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мен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келемін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Есетова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</w:t>
            </w:r>
            <w:proofErr w:type="gramEnd"/>
            <w:r w:rsidRPr="00B637D8">
              <w:rPr>
                <w:rFonts w:ascii="Times New Roman" w:hAnsi="Times New Roman" w:cs="Times New Roman"/>
              </w:rPr>
              <w:t>үлдыз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Кең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үние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төсіңді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аш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мен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келемін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Урдабаева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r w:rsidRPr="00B637D8">
              <w:rPr>
                <w:rFonts w:ascii="Times New Roman" w:hAnsi="Times New Roman" w:cs="Times New Roman"/>
              </w:rPr>
              <w:lastRenderedPageBreak/>
              <w:t>Ару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Кең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үние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төсіңді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аш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мен </w:t>
            </w:r>
            <w:proofErr w:type="spellStart"/>
            <w:r w:rsidRPr="00B637D8">
              <w:rPr>
                <w:rFonts w:ascii="Times New Roman" w:hAnsi="Times New Roman" w:cs="Times New Roman"/>
              </w:rPr>
              <w:lastRenderedPageBreak/>
              <w:t>келемін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Диплом І </w:t>
            </w:r>
            <w:r w:rsidRPr="00B637D8">
              <w:rPr>
                <w:rFonts w:ascii="Times New Roman" w:hAnsi="Times New Roman" w:cs="Times New Roman"/>
              </w:rPr>
              <w:lastRenderedPageBreak/>
              <w:t>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Ондасынова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Арайлым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Кең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үние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төсіңді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аш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мен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келемін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Ұзақберген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Кең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үние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төсіңді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аш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мен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келемін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</w:t>
            </w:r>
            <w:proofErr w:type="gramEnd"/>
            <w:r w:rsidRPr="00B637D8">
              <w:rPr>
                <w:rFonts w:ascii="Times New Roman" w:hAnsi="Times New Roman" w:cs="Times New Roman"/>
              </w:rPr>
              <w:t>қерке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Кайдауылова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Риза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Әуенді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тап"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19.02.2023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Ер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хоры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Конкурс-фестиваль юных музыкантов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Женисова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Сафийя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Конкурс-фестиваль юных музыкантов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Мухатов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Арнур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Международный конкурс пианистов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февраль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Бижанова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Международный конкурс пианистов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февраль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Наурзбаева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Международный конкурс пианистов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февраль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Пштаева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Музыка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Музыка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Аскарова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Аделина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Музыка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Женисова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Сафийя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Музыка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Манапов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Аялайық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ананы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Есетова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</w:t>
            </w:r>
            <w:proofErr w:type="gramEnd"/>
            <w:r w:rsidRPr="00B637D8">
              <w:rPr>
                <w:rFonts w:ascii="Times New Roman" w:hAnsi="Times New Roman" w:cs="Times New Roman"/>
              </w:rPr>
              <w:t>үлдыз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Аялайық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ананы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Серикова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Айназым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Аялайық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ананы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Урдабаева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Аялайық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ананы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Ұзақберген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Аялайық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ананы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Рзалиев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18.03.2023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Панова Полина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Муратов Хасан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19.03.2023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19.03.2023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Цитцер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Жанузаков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Жанузаков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Жанузакова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Жанузакова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Гребенкин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Гребенкин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Чилибийская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Степина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Умирбек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Зере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Кириченко Анастасия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Сабрина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Мирошникова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Мирошникова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Тоня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Козьмова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Элина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8 марта - международный </w:t>
            </w:r>
            <w:r w:rsidRPr="00B637D8">
              <w:rPr>
                <w:rFonts w:ascii="Times New Roman" w:hAnsi="Times New Roman" w:cs="Times New Roman"/>
              </w:rPr>
              <w:lastRenderedPageBreak/>
              <w:t>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Мұқанова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Биназир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Аяулым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Муратов Хасан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Панова Полина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Пштаева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Илайкова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Аяжан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Жаманкулова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Самал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8 марта - международный женский день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05.04.2023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Дуэт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Пштаева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Дана,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Муратов Хасан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Пштаева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r w:rsidRPr="00B637D8">
              <w:rPr>
                <w:rFonts w:ascii="Times New Roman" w:hAnsi="Times New Roman" w:cs="Times New Roman"/>
              </w:rPr>
              <w:lastRenderedPageBreak/>
              <w:t>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Диплом ІІ </w:t>
            </w:r>
            <w:r w:rsidRPr="00B637D8">
              <w:rPr>
                <w:rFonts w:ascii="Times New Roman" w:hAnsi="Times New Roman" w:cs="Times New Roman"/>
              </w:rPr>
              <w:lastRenderedPageBreak/>
              <w:t>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Кайдауылова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Риза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Наурзбаева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Восходящий талант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сыр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шертеді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Жанузаков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Таланттар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сыр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шертеді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Панова Полина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Никифорова 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Муратов Хасан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Этюд Фридриха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Бургмюллера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Ұзақберген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ариға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</w:rPr>
              <w:t>ұрасы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Байдөсекова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</w:t>
            </w:r>
            <w:proofErr w:type="gramEnd"/>
            <w:r w:rsidRPr="00B637D8">
              <w:rPr>
                <w:rFonts w:ascii="Times New Roman" w:hAnsi="Times New Roman" w:cs="Times New Roman"/>
              </w:rPr>
              <w:t>әусар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</w:rPr>
              <w:t>ұрасы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Бисенгали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Инкар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</w:rPr>
              <w:t>ұрасы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трио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кобызистов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Бисенғалти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Іңкәр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Байдосекова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Каусар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37D8">
              <w:rPr>
                <w:rFonts w:ascii="Times New Roman" w:hAnsi="Times New Roman" w:cs="Times New Roman"/>
              </w:rPr>
              <w:t>Ұзақберген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lastRenderedPageBreak/>
              <w:t>Д</w:t>
            </w:r>
            <w:proofErr w:type="gramEnd"/>
            <w:r w:rsidRPr="00B637D8">
              <w:rPr>
                <w:rFonts w:ascii="Times New Roman" w:hAnsi="Times New Roman" w:cs="Times New Roman"/>
              </w:rPr>
              <w:t>ариға</w:t>
            </w:r>
            <w:proofErr w:type="spellEnd"/>
            <w:r w:rsidRPr="00B637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</w:rPr>
              <w:t>ұрасы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Илайкова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Аяжан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Paris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open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music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Лауреат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Наурзбаева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"Тоника" фестиваль-конкурс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Демчакова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Служевская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Айлин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Боровикова Милена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Скрыпина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Элизавета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Сагидулла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Айша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дуэт Пашко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Власта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 Сулейманова Алана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Жакасова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ЖасСтар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Серикова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Айназым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</w:t>
            </w:r>
            <w:proofErr w:type="gramStart"/>
            <w:r w:rsidRPr="00B637D8">
              <w:rPr>
                <w:rFonts w:ascii="Times New Roman" w:hAnsi="Times New Roman" w:cs="Times New Roman"/>
              </w:rPr>
              <w:t>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же</w:t>
            </w:r>
            <w:proofErr w:type="gramEnd"/>
            <w:r w:rsidRPr="00B637D8">
              <w:rPr>
                <w:rFonts w:ascii="Times New Roman" w:hAnsi="Times New Roman" w:cs="Times New Roman"/>
              </w:rPr>
              <w:t>ңіске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тағзым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Урдабаева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</w:t>
            </w:r>
            <w:proofErr w:type="gramStart"/>
            <w:r w:rsidRPr="00B637D8">
              <w:rPr>
                <w:rFonts w:ascii="Times New Roman" w:hAnsi="Times New Roman" w:cs="Times New Roman"/>
              </w:rPr>
              <w:t>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же</w:t>
            </w:r>
            <w:proofErr w:type="gramEnd"/>
            <w:r w:rsidRPr="00B637D8">
              <w:rPr>
                <w:rFonts w:ascii="Times New Roman" w:hAnsi="Times New Roman" w:cs="Times New Roman"/>
              </w:rPr>
              <w:t>ңіске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тағзым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Есетова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</w:t>
            </w:r>
            <w:proofErr w:type="gramEnd"/>
            <w:r w:rsidRPr="00B637D8">
              <w:rPr>
                <w:rFonts w:ascii="Times New Roman" w:hAnsi="Times New Roman" w:cs="Times New Roman"/>
              </w:rPr>
              <w:t>үлдыз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</w:t>
            </w:r>
            <w:proofErr w:type="gramStart"/>
            <w:r w:rsidRPr="00B637D8">
              <w:rPr>
                <w:rFonts w:ascii="Times New Roman" w:hAnsi="Times New Roman" w:cs="Times New Roman"/>
              </w:rPr>
              <w:t>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же</w:t>
            </w:r>
            <w:proofErr w:type="gramEnd"/>
            <w:r w:rsidRPr="00B637D8">
              <w:rPr>
                <w:rFonts w:ascii="Times New Roman" w:hAnsi="Times New Roman" w:cs="Times New Roman"/>
              </w:rPr>
              <w:t>ңіске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тағзым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Ұзақберген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</w:t>
            </w:r>
            <w:proofErr w:type="gramStart"/>
            <w:r w:rsidRPr="00B637D8">
              <w:rPr>
                <w:rFonts w:ascii="Times New Roman" w:hAnsi="Times New Roman" w:cs="Times New Roman"/>
              </w:rPr>
              <w:t>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же</w:t>
            </w:r>
            <w:proofErr w:type="gramEnd"/>
            <w:r w:rsidRPr="00B637D8">
              <w:rPr>
                <w:rFonts w:ascii="Times New Roman" w:hAnsi="Times New Roman" w:cs="Times New Roman"/>
              </w:rPr>
              <w:t>ңіске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тағзым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Ондасынова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Арайлым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Ұ</w:t>
            </w:r>
            <w:proofErr w:type="gramStart"/>
            <w:r w:rsidRPr="00B637D8">
              <w:rPr>
                <w:rFonts w:ascii="Times New Roman" w:hAnsi="Times New Roman" w:cs="Times New Roman"/>
              </w:rPr>
              <w:t>лы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же</w:t>
            </w:r>
            <w:proofErr w:type="gramEnd"/>
            <w:r w:rsidRPr="00B637D8">
              <w:rPr>
                <w:rFonts w:ascii="Times New Roman" w:hAnsi="Times New Roman" w:cs="Times New Roman"/>
              </w:rPr>
              <w:t>ңіске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тағзым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Наурзбаева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Жас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жұлдыз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Герои Великой 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Герои Великой 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Герои Великой 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Герои Великой 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Чеботарев Максим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Герои Великой 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место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Чеботарев Максим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Герои Великой 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Бақытты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37D8">
              <w:rPr>
                <w:rFonts w:ascii="Times New Roman" w:hAnsi="Times New Roman" w:cs="Times New Roman"/>
              </w:rPr>
              <w:t>бала-</w:t>
            </w:r>
            <w:proofErr w:type="spellStart"/>
            <w:r w:rsidRPr="00B637D8">
              <w:rPr>
                <w:rFonts w:ascii="Times New Roman" w:hAnsi="Times New Roman" w:cs="Times New Roman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</w:rPr>
              <w:t>әңгілік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ел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кепілі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Бақытты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37D8">
              <w:rPr>
                <w:rFonts w:ascii="Times New Roman" w:hAnsi="Times New Roman" w:cs="Times New Roman"/>
              </w:rPr>
              <w:t>бала-</w:t>
            </w:r>
            <w:proofErr w:type="spellStart"/>
            <w:r w:rsidRPr="00B637D8">
              <w:rPr>
                <w:rFonts w:ascii="Times New Roman" w:hAnsi="Times New Roman" w:cs="Times New Roman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</w:rPr>
              <w:t>әңгілік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ел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кепілі</w:t>
            </w:r>
            <w:proofErr w:type="spellEnd"/>
            <w:r w:rsidRPr="00B637D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Наурзбаева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Дария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пианиистов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27.05.2023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Мади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Күй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күмбі</w:t>
            </w:r>
            <w:proofErr w:type="gramStart"/>
            <w:r w:rsidRPr="00B637D8">
              <w:rPr>
                <w:rFonts w:ascii="Times New Roman" w:hAnsi="Times New Roman" w:cs="Times New Roman"/>
              </w:rPr>
              <w:t>р</w:t>
            </w:r>
            <w:proofErr w:type="gramEnd"/>
            <w:r w:rsidRPr="00B637D8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Аметова</w:t>
            </w:r>
            <w:proofErr w:type="spellEnd"/>
            <w:proofErr w:type="gramStart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</w:t>
            </w:r>
            <w:proofErr w:type="gramEnd"/>
            <w:r w:rsidRPr="00B637D8">
              <w:rPr>
                <w:rFonts w:ascii="Times New Roman" w:hAnsi="Times New Roman" w:cs="Times New Roman"/>
              </w:rPr>
              <w:t>қерке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Күй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күмбі</w:t>
            </w:r>
            <w:proofErr w:type="gramStart"/>
            <w:r w:rsidRPr="00B637D8">
              <w:rPr>
                <w:rFonts w:ascii="Times New Roman" w:hAnsi="Times New Roman" w:cs="Times New Roman"/>
              </w:rPr>
              <w:t>р</w:t>
            </w:r>
            <w:proofErr w:type="gramEnd"/>
            <w:r w:rsidRPr="00B637D8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</w:rPr>
              <w:t>Ж</w:t>
            </w:r>
            <w:proofErr w:type="gramEnd"/>
            <w:r w:rsidRPr="00B637D8">
              <w:rPr>
                <w:rFonts w:ascii="Times New Roman" w:hAnsi="Times New Roman" w:cs="Times New Roman"/>
              </w:rPr>
              <w:t>ұлдыздар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әлемі</w:t>
            </w:r>
            <w:proofErr w:type="spellEnd"/>
            <w:r w:rsidRPr="00B637D8">
              <w:rPr>
                <w:rFonts w:ascii="Times New Roman" w:hAnsi="Times New Roman" w:cs="Times New Roman"/>
              </w:rPr>
              <w:t>" фестиваль-конкурс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 xml:space="preserve">Курманова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Айдидар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Қобыз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сарыны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Диплом ІІІ место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7D8">
              <w:rPr>
                <w:rFonts w:ascii="Times New Roman" w:hAnsi="Times New Roman" w:cs="Times New Roman"/>
              </w:rPr>
              <w:t>Пузян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"</w:t>
            </w:r>
            <w:proofErr w:type="spellStart"/>
            <w:r w:rsidRPr="00B637D8">
              <w:rPr>
                <w:rFonts w:ascii="Times New Roman" w:hAnsi="Times New Roman" w:cs="Times New Roman"/>
              </w:rPr>
              <w:t>Қобыз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</w:rPr>
              <w:t>сарыны</w:t>
            </w:r>
            <w:proofErr w:type="spellEnd"/>
            <w:r w:rsidRPr="00B637D8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</w:rPr>
            </w:pPr>
            <w:r w:rsidRPr="00B637D8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Мухамедьяров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Хафиз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 xml:space="preserve">"Сайра,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Гармун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" фестиваль конкурс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за участие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Хангиреев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Ильдар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 xml:space="preserve">"Сайра,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Гармун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" фестиваль конкурс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І степени</w:t>
            </w:r>
          </w:p>
        </w:tc>
      </w:tr>
      <w:tr w:rsidR="00B637D8" w:rsidRPr="00B637D8" w:rsidTr="00B637D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lastRenderedPageBreak/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Бородец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 xml:space="preserve">"Сайра,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Гармун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" фестиваль конкурс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за участие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 xml:space="preserve">Мурат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Astana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children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festival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фестиваль конкурс-фестиваль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І степени</w:t>
            </w:r>
          </w:p>
        </w:tc>
      </w:tr>
      <w:tr w:rsidR="00B637D8" w:rsidRPr="00B637D8" w:rsidTr="00B637D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Козьмова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Элина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Astana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children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festival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фестиваль конкурс фестиваль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І степени</w:t>
            </w:r>
          </w:p>
        </w:tc>
      </w:tr>
      <w:tr w:rsidR="00B637D8" w:rsidRPr="00B637D8" w:rsidTr="00B637D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 xml:space="preserve">Дуэт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Қамат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Ислам и </w:t>
            </w: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Рзалиев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Ислам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  <w:color w:val="000000"/>
              </w:rPr>
              <w:t>ұрасы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І степени</w:t>
            </w:r>
          </w:p>
        </w:tc>
      </w:tr>
      <w:tr w:rsidR="00B637D8" w:rsidRPr="00B637D8" w:rsidTr="00B637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Рзалиев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Ислам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  <w:color w:val="000000"/>
              </w:rPr>
              <w:t>ұрасы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І степени</w:t>
            </w:r>
          </w:p>
        </w:tc>
      </w:tr>
      <w:tr w:rsidR="00B637D8" w:rsidRPr="00B637D8" w:rsidTr="002651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Қамат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Ислам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7D8">
              <w:rPr>
                <w:rFonts w:ascii="Times New Roman" w:hAnsi="Times New Roman" w:cs="Times New Roman"/>
                <w:color w:val="000000"/>
              </w:rPr>
              <w:t>Ұлы</w:t>
            </w:r>
            <w:proofErr w:type="spellEnd"/>
            <w:r w:rsidRPr="00B637D8">
              <w:rPr>
                <w:rFonts w:ascii="Times New Roman" w:hAnsi="Times New Roman" w:cs="Times New Roman"/>
                <w:color w:val="000000"/>
              </w:rPr>
              <w:t xml:space="preserve"> дала </w:t>
            </w:r>
            <w:proofErr w:type="spellStart"/>
            <w:proofErr w:type="gramStart"/>
            <w:r w:rsidRPr="00B637D8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B637D8">
              <w:rPr>
                <w:rFonts w:ascii="Times New Roman" w:hAnsi="Times New Roman" w:cs="Times New Roman"/>
                <w:color w:val="000000"/>
              </w:rPr>
              <w:t>ұрасы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7D8" w:rsidRPr="00B637D8" w:rsidRDefault="00B637D8" w:rsidP="007451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7D8">
              <w:rPr>
                <w:rFonts w:ascii="Times New Roman" w:hAnsi="Times New Roman" w:cs="Times New Roman"/>
                <w:color w:val="000000"/>
              </w:rPr>
              <w:t>Диплом І степени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Default="00A3449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Бижанова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Даяна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498" w:rsidRDefault="00A34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Гран-При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Гинкул Юлия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17</w:t>
            </w: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Гран-При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4498">
              <w:rPr>
                <w:rFonts w:ascii="Times New Roman" w:hAnsi="Times New Roman" w:cs="Times New Roman"/>
                <w:color w:val="000000"/>
              </w:rPr>
              <w:t>Тлеуова</w:t>
            </w:r>
            <w:proofErr w:type="spellEnd"/>
            <w:r w:rsidRPr="00A34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4498">
              <w:rPr>
                <w:rFonts w:ascii="Times New Roman" w:hAnsi="Times New Roman" w:cs="Times New Roman"/>
                <w:color w:val="000000"/>
              </w:rPr>
              <w:t>Алия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17</w:t>
            </w: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Диплом ІІ место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4498">
              <w:rPr>
                <w:rFonts w:ascii="Times New Roman" w:hAnsi="Times New Roman" w:cs="Times New Roman"/>
                <w:color w:val="000000"/>
              </w:rPr>
              <w:t>Консбаева</w:t>
            </w:r>
            <w:proofErr w:type="spellEnd"/>
            <w:r w:rsidRPr="00A34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4498">
              <w:rPr>
                <w:rFonts w:ascii="Times New Roman" w:hAnsi="Times New Roman" w:cs="Times New Roman"/>
                <w:color w:val="000000"/>
              </w:rPr>
              <w:t>Аиша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17</w:t>
            </w: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Гран-При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4498">
              <w:rPr>
                <w:rFonts w:ascii="Times New Roman" w:hAnsi="Times New Roman" w:cs="Times New Roman"/>
                <w:color w:val="000000"/>
              </w:rPr>
              <w:t>Жакасова</w:t>
            </w:r>
            <w:proofErr w:type="spellEnd"/>
            <w:r w:rsidRPr="00A34498">
              <w:rPr>
                <w:rFonts w:ascii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17</w:t>
            </w: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Диплом ІІІ место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Боровикова Милена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17</w:t>
            </w: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Диплом ІІІ место</w:t>
            </w:r>
          </w:p>
        </w:tc>
      </w:tr>
      <w:tr w:rsidR="00A34498" w:rsidRPr="00A34498" w:rsidTr="002651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4498">
              <w:rPr>
                <w:rFonts w:ascii="Times New Roman" w:hAnsi="Times New Roman" w:cs="Times New Roman"/>
                <w:color w:val="000000"/>
              </w:rPr>
              <w:t>Служевская</w:t>
            </w:r>
            <w:proofErr w:type="spellEnd"/>
            <w:r w:rsidRPr="00A34498">
              <w:rPr>
                <w:rFonts w:ascii="Times New Roman" w:hAnsi="Times New Roman" w:cs="Times New Roman"/>
                <w:color w:val="000000"/>
              </w:rPr>
              <w:t xml:space="preserve"> Айлин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  <w:lang w:val="en-US"/>
              </w:rPr>
              <w:t>Rainbow of talents in Almaty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 w:rsidP="007451E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17</w:t>
            </w:r>
            <w:r w:rsidRPr="00A34498">
              <w:rPr>
                <w:rFonts w:ascii="Times New Roman" w:hAnsi="Times New Roman" w:cs="Times New Roman"/>
                <w:color w:val="000000"/>
                <w:lang w:val="kk-KZ"/>
              </w:rPr>
              <w:t>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8" w:rsidRPr="00A34498" w:rsidRDefault="00A34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498">
              <w:rPr>
                <w:rFonts w:ascii="Times New Roman" w:hAnsi="Times New Roman" w:cs="Times New Roman"/>
                <w:color w:val="000000"/>
              </w:rPr>
              <w:t>Диплом ІІ место</w:t>
            </w:r>
          </w:p>
        </w:tc>
      </w:tr>
    </w:tbl>
    <w:p w:rsidR="00516C67" w:rsidRPr="00A34498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73865" w:rsidRPr="00A34498" w:rsidRDefault="00873865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4BD1" w:rsidRPr="00A34498" w:rsidRDefault="00834BD1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6C67" w:rsidRPr="00A2307C" w:rsidRDefault="00414F92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году</w:t>
      </w:r>
      <w:r w:rsidR="00193CE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велась активная работа по учебной работе, так в течени</w:t>
      </w:r>
      <w:proofErr w:type="gramStart"/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16C67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плана  работы,  прошли  мероприятия по  итоговой   и   промежуточной аттестации учащихся по и инструментальным классам</w:t>
      </w:r>
      <w:r w:rsidR="00193CE1"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теоретическим дисциплинам.</w:t>
      </w:r>
    </w:p>
    <w:p w:rsidR="00516C67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96C41" w:rsidRPr="00C96C41" w:rsidRDefault="00DA7235" w:rsidP="00304860">
      <w:pPr>
        <w:shd w:val="clear" w:color="auto" w:fill="FFFFFF"/>
        <w:tabs>
          <w:tab w:val="left" w:pos="6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b/>
          <w:color w:val="000000"/>
          <w:lang w:val="kk-KZ"/>
        </w:rPr>
        <w:t xml:space="preserve">                            </w:t>
      </w:r>
      <w:r w:rsidR="00C96C41" w:rsidRPr="00C96C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Участие </w:t>
      </w:r>
      <w:r w:rsidR="00C96C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учеников школы </w:t>
      </w:r>
      <w:r w:rsidR="00C96C41" w:rsidRPr="00C96C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мероприятиях</w:t>
      </w:r>
      <w:r w:rsidR="00C96C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городского, областного, республиканского, международного уровней</w:t>
      </w:r>
    </w:p>
    <w:tbl>
      <w:tblPr>
        <w:tblW w:w="1025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3530"/>
        <w:gridCol w:w="1521"/>
        <w:gridCol w:w="1550"/>
        <w:gridCol w:w="1550"/>
        <w:gridCol w:w="1455"/>
      </w:tblGrid>
      <w:tr w:rsidR="00414F92" w:rsidRPr="00C96C41" w:rsidTr="00414F9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Показатели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Ед. изм.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2020-2021</w:t>
            </w: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уч.год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2021-2022 уч.год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2022-2023 уч.год</w:t>
            </w:r>
          </w:p>
        </w:tc>
      </w:tr>
      <w:tr w:rsidR="00414F92" w:rsidRPr="00C96C41" w:rsidTr="00414F92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кол-во уч. призеров конкурсов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Количество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23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148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Pr="001238C7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167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1</w:t>
            </w:r>
            <w:r w:rsidR="00A34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22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городских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5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областных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63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13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 региональных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республиканских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A34498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97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международных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41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7</w:t>
            </w:r>
          </w:p>
        </w:tc>
      </w:tr>
      <w:tr w:rsidR="00414F92" w:rsidRPr="00C96C41" w:rsidTr="00414F92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кол-во уч. призеров фестивалей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32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734A26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3</w:t>
            </w:r>
            <w:r w:rsidR="00BD3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9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городских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областных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734A26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7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- региональных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 республиканских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</w:t>
            </w:r>
            <w:r w:rsidR="00730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9</w:t>
            </w:r>
          </w:p>
        </w:tc>
      </w:tr>
      <w:tr w:rsidR="00414F92" w:rsidRPr="00C96C41" w:rsidTr="00414F9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tabs>
                <w:tab w:val="right" w:pos="331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- международных</w:t>
            </w:r>
            <w:r w:rsidRPr="00C96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ab/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Default="00D352CE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</w:t>
            </w:r>
            <w:r w:rsidR="00734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</w:t>
            </w:r>
          </w:p>
        </w:tc>
      </w:tr>
      <w:tr w:rsidR="00414F92" w:rsidRPr="00C96C41" w:rsidTr="00414F92">
        <w:trPr>
          <w:trHeight w:val="70"/>
        </w:trPr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tabs>
                <w:tab w:val="right" w:pos="331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9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Итого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F92" w:rsidRPr="00C96C41" w:rsidRDefault="00414F92" w:rsidP="00C96C4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F92" w:rsidRPr="00383D00" w:rsidRDefault="00414F92" w:rsidP="00383D00">
            <w:pPr>
              <w:jc w:val="center"/>
              <w:rPr>
                <w:b/>
              </w:rPr>
            </w:pPr>
            <w:r w:rsidRPr="00383D00">
              <w:rPr>
                <w:b/>
              </w:rPr>
              <w:t>180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Pr="00383D00" w:rsidRDefault="00414F92" w:rsidP="00383D00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2" w:rsidRPr="00D352CE" w:rsidRDefault="00D352CE" w:rsidP="00D352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A34498">
              <w:rPr>
                <w:b/>
                <w:lang w:val="kk-KZ"/>
              </w:rPr>
              <w:t>61</w:t>
            </w:r>
          </w:p>
        </w:tc>
      </w:tr>
    </w:tbl>
    <w:p w:rsidR="00544370" w:rsidRDefault="00544370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</w:pPr>
    </w:p>
    <w:p w:rsidR="00E75502" w:rsidRPr="009B3D1C" w:rsidRDefault="00516C67" w:rsidP="00E755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Управленческая деятельность. </w:t>
      </w:r>
      <w:proofErr w:type="spellStart"/>
      <w:r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Внутришкольный</w:t>
      </w:r>
      <w:proofErr w:type="spellEnd"/>
      <w:r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контроль.</w:t>
      </w:r>
    </w:p>
    <w:p w:rsidR="00E75502" w:rsidRPr="009B3D1C" w:rsidRDefault="00E75502" w:rsidP="00E7550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управлен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ДМШ в 202</w:t>
      </w:r>
      <w:r w:rsidR="00840F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40F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проведены заседания педагогического совета, заседания методического совета, совещания при директоре. </w:t>
      </w:r>
    </w:p>
    <w:p w:rsidR="00516C67" w:rsidRPr="009B3D1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 программы  в целом  была выстроена  учебно-воспитательная и м</w:t>
      </w:r>
      <w:r w:rsidR="00E75502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етодическая работа школы н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</w:t>
      </w:r>
      <w:r w:rsidR="002F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F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а также работа с родителями.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Систематически проводился контроль над ведением школьной до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кументации.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202</w:t>
      </w:r>
      <w:r w:rsidR="00840F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296D7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40F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шла проверка журналов по своевременному и аккуратному заполнению и объективному выставлению оценок, по выполнению программ. Значительное внимание уделялось контролю над ведением школьной документации: классных журналов, индивидуальных планов.</w:t>
      </w:r>
    </w:p>
    <w:p w:rsidR="00516C67" w:rsidRPr="009B3D1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проверки классных журналов определялась согласно форме контроля: выполнение программы (теоретической и практической части), виды контрольных работ и своевременность выставления оценок за них, </w:t>
      </w:r>
      <w:proofErr w:type="spellStart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оценок. Контроль над состоянием знаний, умений и навыков</w:t>
      </w:r>
      <w:r w:rsidR="0084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конце каждой четверти, полугодия проводились контрольные уроки, академические концерты, технические зачеты. Академический концерт показал хороший уровень подготовленности </w:t>
      </w:r>
      <w:proofErr w:type="gramStart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каждого полугодия прошли родительские собрания с концертом. В конце учебного года был проведен отчётный концерт, а так же общешкольный отчетный концерт, который показал большую и хорошую организационную работу преподавателей, подготовку обучающихся. 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Проведенный анализ позволя</w:t>
      </w:r>
      <w:r w:rsidR="002F557D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считать работу ДМШ №2  в 2022-2023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учебном году удовлетворитель</w:t>
      </w:r>
      <w:r w:rsidR="00330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ной. Реализуя план работы в 202</w:t>
      </w:r>
      <w:r w:rsidR="00330B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330B7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30B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школа в основном выполнила </w:t>
      </w:r>
      <w:proofErr w:type="gramStart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намеченное</w:t>
      </w:r>
      <w:proofErr w:type="gramEnd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достигла ожидаемого результата. </w:t>
      </w:r>
    </w:p>
    <w:p w:rsidR="009B3D1C" w:rsidRDefault="00E75502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E75502" w:rsidRPr="009B3D1C" w:rsidRDefault="00296D7E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2F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F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будет продолжена работа по следующим направлениям:</w:t>
      </w:r>
    </w:p>
    <w:p w:rsidR="00E75502" w:rsidRPr="009B3D1C" w:rsidRDefault="00516C67" w:rsidP="00E7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I.Организационно</w:t>
      </w:r>
      <w:proofErr w:type="spellEnd"/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-педагогические мероприятия</w:t>
      </w:r>
    </w:p>
    <w:p w:rsidR="00516C67" w:rsidRPr="009B3D1C" w:rsidRDefault="00296D7E" w:rsidP="00E7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 нового 202</w:t>
      </w:r>
      <w:r w:rsidR="002F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F55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начать работу педагогического коллектива по новой методической теме </w:t>
      </w:r>
      <w:r w:rsidR="00516C67" w:rsidRPr="009B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16C67" w:rsidRPr="009B3D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качества музыкального образования и повышение эффективности проведения учебных занятий посредством совершенствования профессиональных компетенций педагогов</w:t>
      </w:r>
      <w:r w:rsidR="00516C67" w:rsidRPr="009B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75502" w:rsidRPr="009B3D1C" w:rsidRDefault="00516C67" w:rsidP="00E7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является  </w:t>
      </w:r>
      <w:r w:rsidRPr="009B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B3D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Создание оптимальных условий для обучения и формирования творческого потенциала учащихся на основе реализации </w:t>
      </w:r>
      <w:proofErr w:type="spellStart"/>
      <w:r w:rsidRPr="009B3D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разноуровневых</w:t>
      </w:r>
      <w:proofErr w:type="spellEnd"/>
      <w:r w:rsidRPr="009B3D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образовательных программ и учета индивидуальных личностных особенностей учащихся</w:t>
      </w:r>
      <w:r w:rsidRPr="009B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16C67" w:rsidRPr="009B3D1C" w:rsidRDefault="00E75502" w:rsidP="00E75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расстановка педагогических кадров, технического персонала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Установление распорядка, режима работы школы и отдельных ее звеньев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Составление расписания уроков, экзаменов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Комплектование учебных групп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Составление отчетности в школе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Ведение табеля на заработную плату учителей, персонала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Обеспечение санитарно-гигиенического режима в школе (СанПиНы)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Планирование работы 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Работа, связанная с соблюдением Правил внутреннего распорядка и охраны труда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11.Организация работы школьного Методического совета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Организация подготовки и проведения промежуточной и итоговой аттестации среди учащихся: академические концерты, технические зачёты, экзамены.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Разработка нормативной документации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Тарификация учителей. Финансирование школы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Оформление школы, классных кабинетов. 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Работа по сохранности школьного имущества, в том числе противопожарная безопасность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Приобретение, хранение и использование школьного имущества, оборудования, ТСО и т.д.</w:t>
      </w:r>
    </w:p>
    <w:p w:rsidR="00516C67" w:rsidRPr="009B3D1C" w:rsidRDefault="00C26164" w:rsidP="00C2616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9B3D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6E1F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="002E61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абота с </w:t>
      </w:r>
      <w:proofErr w:type="gramStart"/>
      <w:r w:rsidR="002E61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сайтом </w:t>
      </w:r>
      <w:r w:rsidR="00516C67" w:rsidRPr="009B3D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75502" w:rsidRPr="009B3D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Детской</w:t>
      </w:r>
      <w:proofErr w:type="gramEnd"/>
      <w:r w:rsidR="00516C67" w:rsidRPr="009B3D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музыкальной школы №2</w:t>
      </w:r>
    </w:p>
    <w:p w:rsidR="00E75502" w:rsidRPr="009B3D1C" w:rsidRDefault="00C26164" w:rsidP="00C2616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III</w:t>
      </w:r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E75502"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16C67"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 организационных вопросов обучения</w:t>
      </w:r>
    </w:p>
    <w:p w:rsidR="00834BD1" w:rsidRDefault="00516C67" w:rsidP="00834B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1.Работа с учащимися, требующими особого педагогического внимания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Контроль над учебной нагрузкой учащихся, индивидуальная работа с учащимися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3.Работа с учащимися, получившими задание на лето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Работа по преемственности школы и детских садов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Работа с родителями. </w:t>
      </w:r>
    </w:p>
    <w:p w:rsidR="00C26164" w:rsidRPr="009B3D1C" w:rsidRDefault="00C26164" w:rsidP="00834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</w:t>
      </w:r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</w:t>
      </w:r>
      <w:r w:rsidR="00516C67"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Работа с педагогическими кадрами и повышение их квалификации</w:t>
      </w:r>
    </w:p>
    <w:p w:rsidR="00C26164" w:rsidRPr="009B3D1C" w:rsidRDefault="00516C67" w:rsidP="00C26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методической работы по предметам и повышение квалификации учителей  (в том числе конференции, семинары и т.д.)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Выявление, изучение, обобщение и распространение п</w:t>
      </w:r>
      <w:r w:rsidR="00C26164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ередового педагогического опыта</w:t>
      </w:r>
    </w:p>
    <w:p w:rsidR="00516C67" w:rsidRPr="009B3D1C" w:rsidRDefault="00516C67" w:rsidP="00C26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публикации, конференции и т.п.).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Работа с молодыми специалистами 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Аттестация учителей. Руководство работой педсовета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Подготовка и проведение совещаний при директоре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Подготовка и проведение педагогических советов</w:t>
      </w:r>
    </w:p>
    <w:p w:rsidR="00516C67" w:rsidRPr="009B3D1C" w:rsidRDefault="00516C67" w:rsidP="00C26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7.Проведение заседаний аттестационной комиссии</w:t>
      </w:r>
    </w:p>
    <w:p w:rsidR="00516C67" w:rsidRPr="009B3D1C" w:rsidRDefault="00516C67" w:rsidP="00C26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8.Пр</w:t>
      </w:r>
      <w:r w:rsidR="00C26164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оведеие методических советов</w:t>
      </w:r>
    </w:p>
    <w:p w:rsidR="00C26164" w:rsidRPr="009B3D1C" w:rsidRDefault="00C26164" w:rsidP="00C26164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</w:t>
      </w:r>
      <w:r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516C67" w:rsidRPr="009B3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учебно-воспитательного процесса</w:t>
      </w:r>
    </w:p>
    <w:p w:rsidR="00516C67" w:rsidRPr="009B3D1C" w:rsidRDefault="00C26164" w:rsidP="00C261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педагогическим коллективом выполнения учебных программ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Контроль над состоянием и качеством образования 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ведением шк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ольной документации педагогов.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над ведением школьн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документации воспитанников.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над ведением номенклатурного школьного </w:t>
      </w:r>
      <w:proofErr w:type="gramStart"/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делопроизводства</w:t>
      </w:r>
      <w:proofErr w:type="gramEnd"/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Несомненно основным условием для участия преподавателей в управлении школой является высокий уровень зрелости коллектива, наличие в нем целостно ориентированного единства, сплоченности, организованности, взаимопонимания, сработанности и совместимости. 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коллективе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творчества и инновационного поля. Усилия администрации направлены на мотивацию и улучшение условий для реализации творческого потенциала колл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ектива школы,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наиболее благоприятных условий погруженности в атмосферу искусства. 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6C67"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Основные сохраняющиеся проблемы ДМШ</w:t>
      </w:r>
      <w:proofErr w:type="gramStart"/>
      <w:r w:rsidR="00516C67"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1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="00B91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6C67"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Обновление и приобретение </w:t>
      </w:r>
      <w:r w:rsidR="00B9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  м</w:t>
      </w:r>
      <w:r w:rsidR="00B91CF4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узыкальных инструментов.</w:t>
      </w:r>
    </w:p>
    <w:p w:rsidR="00C26164" w:rsidRPr="009B3D1C" w:rsidRDefault="00C26164" w:rsidP="00C26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VI</w:t>
      </w:r>
      <w:r w:rsidRPr="009B3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516C67" w:rsidRPr="009B3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Перс</w:t>
      </w:r>
      <w:r w:rsidRPr="009B3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пект</w:t>
      </w:r>
      <w:r w:rsidR="00296D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ивы и задачи на будущий 202</w:t>
      </w:r>
      <w:r w:rsidR="002F55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3</w:t>
      </w:r>
      <w:r w:rsidR="00296D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-202</w:t>
      </w:r>
      <w:r w:rsidR="002F55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4</w:t>
      </w:r>
      <w:r w:rsidRPr="009B3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учебный год</w:t>
      </w:r>
    </w:p>
    <w:p w:rsidR="00516C67" w:rsidRPr="009B3D1C" w:rsidRDefault="00516C67" w:rsidP="00C26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Анализ результатов работы по всем направлениям (образовательная, воспитательная, творческая, деятельность).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1E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26164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областных, республиканских и международных конкурсах и фестивалях учащихся ДМШ №2</w:t>
      </w:r>
    </w:p>
    <w:p w:rsidR="00516C67" w:rsidRPr="009B3D1C" w:rsidRDefault="00811E2A" w:rsidP="00C26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Диагностика и методы развития творческих способностей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164" w:rsidRPr="009B3D1C" w:rsidRDefault="00C26164" w:rsidP="00316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16831" w:rsidRPr="009B3D1C" w:rsidRDefault="00516C67" w:rsidP="00316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направления развития образовател</w:t>
      </w:r>
      <w:r w:rsidR="00296D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ьного учреждения на будущий 202</w:t>
      </w:r>
      <w:r w:rsidR="00330B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3</w:t>
      </w:r>
      <w:r w:rsidR="00296D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-202</w:t>
      </w:r>
      <w:r w:rsidR="00330B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4</w:t>
      </w:r>
      <w:r w:rsidRPr="009B3D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учебный год: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C67" w:rsidRDefault="00516C67" w:rsidP="0031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Расширение образовательного поля - открытие </w:t>
      </w:r>
      <w:r w:rsidR="0081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 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ДМШ № 2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Повышение качества предоставляемых услуг 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Разработка и внедрение новых учебных программ 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Участие в конкурсах различного уровня</w:t>
      </w:r>
    </w:p>
    <w:p w:rsidR="00516C67" w:rsidRPr="009B3D1C" w:rsidRDefault="00516C67" w:rsidP="00516C6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преподавателей на курсах повышения квалификации</w:t>
      </w:r>
    </w:p>
    <w:p w:rsidR="00516C67" w:rsidRPr="009B3D1C" w:rsidRDefault="00811E2A" w:rsidP="00516C6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аттестации педагогов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831" w:rsidRPr="009B3D1C" w:rsidRDefault="005E647E" w:rsidP="00316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</w:t>
      </w:r>
      <w:proofErr w:type="spellStart"/>
      <w:r w:rsidR="00516C67"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акторы</w:t>
      </w:r>
      <w:proofErr w:type="spellEnd"/>
      <w:r w:rsidR="00516C67"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успеха:</w:t>
      </w:r>
      <w:r w:rsidR="00516C67"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C67" w:rsidRPr="009B3D1C" w:rsidRDefault="00516C67" w:rsidP="0031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раннее выявление индивидуальности детей, 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 выбранная программа, продолжительность и интенсивность развития</w:t>
      </w:r>
    </w:p>
    <w:p w:rsidR="00516C67" w:rsidRDefault="00516C67" w:rsidP="0031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(профессионализм  преподавателя), 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заинтересованность родителей,</w:t>
      </w: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поддержание мотивации на протяжении всего периода обучения.</w:t>
      </w:r>
    </w:p>
    <w:p w:rsidR="00C56402" w:rsidRPr="009B3D1C" w:rsidRDefault="00C56402" w:rsidP="0031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31" w:rsidRPr="009B3D1C" w:rsidRDefault="00516C67" w:rsidP="00516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402" w:rsidRPr="00BD7071" w:rsidRDefault="00316831" w:rsidP="00C56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</w:pPr>
      <w:r w:rsidRPr="009B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 w:rsidR="00BD7071" w:rsidRPr="00BD7071" w:rsidRDefault="00BD7071" w:rsidP="00834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</w:pPr>
    </w:p>
    <w:sectPr w:rsidR="00BD7071" w:rsidRPr="00BD7071" w:rsidSect="00B91CF4">
      <w:pgSz w:w="11906" w:h="16838"/>
      <w:pgMar w:top="568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F"/>
    <w:multiLevelType w:val="hybridMultilevel"/>
    <w:tmpl w:val="988249FE"/>
    <w:lvl w:ilvl="0" w:tplc="020CE9F2">
      <w:start w:val="4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B93544"/>
    <w:multiLevelType w:val="multilevel"/>
    <w:tmpl w:val="5FFCA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216C3"/>
    <w:multiLevelType w:val="multilevel"/>
    <w:tmpl w:val="E38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968B1"/>
    <w:multiLevelType w:val="multilevel"/>
    <w:tmpl w:val="30581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241E6"/>
    <w:multiLevelType w:val="hybridMultilevel"/>
    <w:tmpl w:val="B7EC7190"/>
    <w:lvl w:ilvl="0" w:tplc="3E38521C">
      <w:numFmt w:val="bullet"/>
      <w:lvlText w:val=""/>
      <w:lvlJc w:val="left"/>
      <w:pPr>
        <w:ind w:left="213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87E6452">
      <w:numFmt w:val="bullet"/>
      <w:lvlText w:val="•"/>
      <w:lvlJc w:val="left"/>
      <w:pPr>
        <w:ind w:left="1208" w:hanging="428"/>
      </w:pPr>
      <w:rPr>
        <w:lang w:val="ru-RU" w:eastAsia="en-US" w:bidi="ar-SA"/>
      </w:rPr>
    </w:lvl>
    <w:lvl w:ilvl="2" w:tplc="35402C38">
      <w:numFmt w:val="bullet"/>
      <w:lvlText w:val="•"/>
      <w:lvlJc w:val="left"/>
      <w:pPr>
        <w:ind w:left="2197" w:hanging="428"/>
      </w:pPr>
      <w:rPr>
        <w:lang w:val="ru-RU" w:eastAsia="en-US" w:bidi="ar-SA"/>
      </w:rPr>
    </w:lvl>
    <w:lvl w:ilvl="3" w:tplc="B9E895CC">
      <w:numFmt w:val="bullet"/>
      <w:lvlText w:val="•"/>
      <w:lvlJc w:val="left"/>
      <w:pPr>
        <w:ind w:left="3185" w:hanging="428"/>
      </w:pPr>
      <w:rPr>
        <w:lang w:val="ru-RU" w:eastAsia="en-US" w:bidi="ar-SA"/>
      </w:rPr>
    </w:lvl>
    <w:lvl w:ilvl="4" w:tplc="1A684BF6">
      <w:numFmt w:val="bullet"/>
      <w:lvlText w:val="•"/>
      <w:lvlJc w:val="left"/>
      <w:pPr>
        <w:ind w:left="4174" w:hanging="428"/>
      </w:pPr>
      <w:rPr>
        <w:lang w:val="ru-RU" w:eastAsia="en-US" w:bidi="ar-SA"/>
      </w:rPr>
    </w:lvl>
    <w:lvl w:ilvl="5" w:tplc="A5368C0A">
      <w:numFmt w:val="bullet"/>
      <w:lvlText w:val="•"/>
      <w:lvlJc w:val="left"/>
      <w:pPr>
        <w:ind w:left="5163" w:hanging="428"/>
      </w:pPr>
      <w:rPr>
        <w:lang w:val="ru-RU" w:eastAsia="en-US" w:bidi="ar-SA"/>
      </w:rPr>
    </w:lvl>
    <w:lvl w:ilvl="6" w:tplc="DD127DC6">
      <w:numFmt w:val="bullet"/>
      <w:lvlText w:val="•"/>
      <w:lvlJc w:val="left"/>
      <w:pPr>
        <w:ind w:left="6151" w:hanging="428"/>
      </w:pPr>
      <w:rPr>
        <w:lang w:val="ru-RU" w:eastAsia="en-US" w:bidi="ar-SA"/>
      </w:rPr>
    </w:lvl>
    <w:lvl w:ilvl="7" w:tplc="97ECC014">
      <w:numFmt w:val="bullet"/>
      <w:lvlText w:val="•"/>
      <w:lvlJc w:val="left"/>
      <w:pPr>
        <w:ind w:left="7140" w:hanging="428"/>
      </w:pPr>
      <w:rPr>
        <w:lang w:val="ru-RU" w:eastAsia="en-US" w:bidi="ar-SA"/>
      </w:rPr>
    </w:lvl>
    <w:lvl w:ilvl="8" w:tplc="451A4502">
      <w:numFmt w:val="bullet"/>
      <w:lvlText w:val="•"/>
      <w:lvlJc w:val="left"/>
      <w:pPr>
        <w:ind w:left="8129" w:hanging="428"/>
      </w:pPr>
      <w:rPr>
        <w:lang w:val="ru-RU" w:eastAsia="en-US" w:bidi="ar-SA"/>
      </w:rPr>
    </w:lvl>
  </w:abstractNum>
  <w:abstractNum w:abstractNumId="5">
    <w:nsid w:val="40B47DC5"/>
    <w:multiLevelType w:val="multilevel"/>
    <w:tmpl w:val="689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C655E"/>
    <w:multiLevelType w:val="multilevel"/>
    <w:tmpl w:val="1640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65046"/>
    <w:multiLevelType w:val="multilevel"/>
    <w:tmpl w:val="BA26C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B7541"/>
    <w:multiLevelType w:val="multilevel"/>
    <w:tmpl w:val="3A0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26369"/>
    <w:multiLevelType w:val="hybridMultilevel"/>
    <w:tmpl w:val="8E2E1FBC"/>
    <w:lvl w:ilvl="0" w:tplc="C890B43A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3D5A8B"/>
    <w:multiLevelType w:val="multilevel"/>
    <w:tmpl w:val="C12C3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4744A"/>
    <w:multiLevelType w:val="multilevel"/>
    <w:tmpl w:val="100047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56914D3"/>
    <w:multiLevelType w:val="multilevel"/>
    <w:tmpl w:val="4A60A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E17098"/>
    <w:multiLevelType w:val="hybridMultilevel"/>
    <w:tmpl w:val="BE542B18"/>
    <w:lvl w:ilvl="0" w:tplc="6DF4AD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200C8"/>
    <w:multiLevelType w:val="hybridMultilevel"/>
    <w:tmpl w:val="CC54365A"/>
    <w:lvl w:ilvl="0" w:tplc="67882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17206"/>
    <w:multiLevelType w:val="hybridMultilevel"/>
    <w:tmpl w:val="E894FC68"/>
    <w:lvl w:ilvl="0" w:tplc="C0E816C6">
      <w:start w:val="2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14"/>
  </w:num>
  <w:num w:numId="12">
    <w:abstractNumId w:val="13"/>
  </w:num>
  <w:num w:numId="13">
    <w:abstractNumId w:val="4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C8"/>
    <w:rsid w:val="00010838"/>
    <w:rsid w:val="0003791F"/>
    <w:rsid w:val="0006039F"/>
    <w:rsid w:val="000C496D"/>
    <w:rsid w:val="000F1C05"/>
    <w:rsid w:val="000F297B"/>
    <w:rsid w:val="001142BC"/>
    <w:rsid w:val="00120B31"/>
    <w:rsid w:val="001238C7"/>
    <w:rsid w:val="001321C1"/>
    <w:rsid w:val="00136B29"/>
    <w:rsid w:val="00181C6C"/>
    <w:rsid w:val="00184CD7"/>
    <w:rsid w:val="00193CE1"/>
    <w:rsid w:val="001A78EA"/>
    <w:rsid w:val="001B35D1"/>
    <w:rsid w:val="001C103C"/>
    <w:rsid w:val="001D6892"/>
    <w:rsid w:val="001D6C7A"/>
    <w:rsid w:val="001E0B80"/>
    <w:rsid w:val="001F091E"/>
    <w:rsid w:val="00215007"/>
    <w:rsid w:val="0026286F"/>
    <w:rsid w:val="0026346A"/>
    <w:rsid w:val="0026514A"/>
    <w:rsid w:val="00267E58"/>
    <w:rsid w:val="00273DB9"/>
    <w:rsid w:val="002940A5"/>
    <w:rsid w:val="00296D7E"/>
    <w:rsid w:val="002D15A7"/>
    <w:rsid w:val="002D798C"/>
    <w:rsid w:val="002E6183"/>
    <w:rsid w:val="002E6272"/>
    <w:rsid w:val="002F3338"/>
    <w:rsid w:val="002F557D"/>
    <w:rsid w:val="002F7E1C"/>
    <w:rsid w:val="0030322C"/>
    <w:rsid w:val="00304860"/>
    <w:rsid w:val="00316831"/>
    <w:rsid w:val="00330B75"/>
    <w:rsid w:val="00383D00"/>
    <w:rsid w:val="0038660E"/>
    <w:rsid w:val="003A328A"/>
    <w:rsid w:val="003D64AE"/>
    <w:rsid w:val="0040117D"/>
    <w:rsid w:val="00414E9D"/>
    <w:rsid w:val="00414F92"/>
    <w:rsid w:val="00477150"/>
    <w:rsid w:val="004A740A"/>
    <w:rsid w:val="004E2218"/>
    <w:rsid w:val="004E4491"/>
    <w:rsid w:val="004E70D8"/>
    <w:rsid w:val="005065E8"/>
    <w:rsid w:val="00516C67"/>
    <w:rsid w:val="00523F0B"/>
    <w:rsid w:val="00524CAF"/>
    <w:rsid w:val="00544370"/>
    <w:rsid w:val="00552B01"/>
    <w:rsid w:val="00582B84"/>
    <w:rsid w:val="005876E8"/>
    <w:rsid w:val="005A15DE"/>
    <w:rsid w:val="005A5833"/>
    <w:rsid w:val="005C3392"/>
    <w:rsid w:val="005E486E"/>
    <w:rsid w:val="005E647E"/>
    <w:rsid w:val="005E6F2D"/>
    <w:rsid w:val="0062638B"/>
    <w:rsid w:val="00633C63"/>
    <w:rsid w:val="0068383C"/>
    <w:rsid w:val="006E1FFB"/>
    <w:rsid w:val="006E5D92"/>
    <w:rsid w:val="006F764D"/>
    <w:rsid w:val="00723FD9"/>
    <w:rsid w:val="00730E2C"/>
    <w:rsid w:val="00734A26"/>
    <w:rsid w:val="007377B7"/>
    <w:rsid w:val="007451E9"/>
    <w:rsid w:val="00750C38"/>
    <w:rsid w:val="0075186B"/>
    <w:rsid w:val="00753A2F"/>
    <w:rsid w:val="00776A55"/>
    <w:rsid w:val="007E5430"/>
    <w:rsid w:val="007E798E"/>
    <w:rsid w:val="007F1464"/>
    <w:rsid w:val="007F242B"/>
    <w:rsid w:val="00811E2A"/>
    <w:rsid w:val="00826C08"/>
    <w:rsid w:val="00834BD1"/>
    <w:rsid w:val="00837F19"/>
    <w:rsid w:val="00840FE5"/>
    <w:rsid w:val="00843681"/>
    <w:rsid w:val="00873865"/>
    <w:rsid w:val="00894704"/>
    <w:rsid w:val="008A15D9"/>
    <w:rsid w:val="008A338F"/>
    <w:rsid w:val="008A40ED"/>
    <w:rsid w:val="008B7C68"/>
    <w:rsid w:val="008C7CA9"/>
    <w:rsid w:val="008E0D57"/>
    <w:rsid w:val="00904709"/>
    <w:rsid w:val="00904A4D"/>
    <w:rsid w:val="00905DC5"/>
    <w:rsid w:val="009064CB"/>
    <w:rsid w:val="009077DC"/>
    <w:rsid w:val="009121C3"/>
    <w:rsid w:val="0091739F"/>
    <w:rsid w:val="0092575A"/>
    <w:rsid w:val="00926073"/>
    <w:rsid w:val="00942E57"/>
    <w:rsid w:val="00943AA9"/>
    <w:rsid w:val="009444FD"/>
    <w:rsid w:val="00945FEB"/>
    <w:rsid w:val="0095327D"/>
    <w:rsid w:val="009707B2"/>
    <w:rsid w:val="00993829"/>
    <w:rsid w:val="009B3D1C"/>
    <w:rsid w:val="009E224E"/>
    <w:rsid w:val="009E5F5B"/>
    <w:rsid w:val="009F4037"/>
    <w:rsid w:val="00A010D7"/>
    <w:rsid w:val="00A032C8"/>
    <w:rsid w:val="00A06427"/>
    <w:rsid w:val="00A15764"/>
    <w:rsid w:val="00A22151"/>
    <w:rsid w:val="00A22161"/>
    <w:rsid w:val="00A2307C"/>
    <w:rsid w:val="00A34498"/>
    <w:rsid w:val="00A351C3"/>
    <w:rsid w:val="00A66603"/>
    <w:rsid w:val="00A70F88"/>
    <w:rsid w:val="00A93D04"/>
    <w:rsid w:val="00A94AD7"/>
    <w:rsid w:val="00AB64A0"/>
    <w:rsid w:val="00B01281"/>
    <w:rsid w:val="00B21A5A"/>
    <w:rsid w:val="00B361CC"/>
    <w:rsid w:val="00B62F72"/>
    <w:rsid w:val="00B637D8"/>
    <w:rsid w:val="00B66A6F"/>
    <w:rsid w:val="00B91CF4"/>
    <w:rsid w:val="00BD3FCF"/>
    <w:rsid w:val="00BD7071"/>
    <w:rsid w:val="00BF7704"/>
    <w:rsid w:val="00C26164"/>
    <w:rsid w:val="00C56402"/>
    <w:rsid w:val="00C7019D"/>
    <w:rsid w:val="00C707D2"/>
    <w:rsid w:val="00C75608"/>
    <w:rsid w:val="00C86C85"/>
    <w:rsid w:val="00C915ED"/>
    <w:rsid w:val="00C92DF9"/>
    <w:rsid w:val="00C96C41"/>
    <w:rsid w:val="00D11967"/>
    <w:rsid w:val="00D11B45"/>
    <w:rsid w:val="00D352CE"/>
    <w:rsid w:val="00D52B2F"/>
    <w:rsid w:val="00D56158"/>
    <w:rsid w:val="00DA7235"/>
    <w:rsid w:val="00E23FDC"/>
    <w:rsid w:val="00E2633B"/>
    <w:rsid w:val="00E65381"/>
    <w:rsid w:val="00E75502"/>
    <w:rsid w:val="00E90673"/>
    <w:rsid w:val="00EA50E0"/>
    <w:rsid w:val="00ED71AC"/>
    <w:rsid w:val="00ED7B1F"/>
    <w:rsid w:val="00F214BD"/>
    <w:rsid w:val="00F34291"/>
    <w:rsid w:val="00F85B1E"/>
    <w:rsid w:val="00FD1E23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1C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04A4D"/>
  </w:style>
  <w:style w:type="character" w:styleId="a4">
    <w:name w:val="Hyperlink"/>
    <w:basedOn w:val="a0"/>
    <w:uiPriority w:val="99"/>
    <w:semiHidden/>
    <w:unhideWhenUsed/>
    <w:rsid w:val="00904A4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4A4D"/>
    <w:rPr>
      <w:color w:val="800080"/>
      <w:u w:val="single"/>
    </w:rPr>
  </w:style>
  <w:style w:type="paragraph" w:customStyle="1" w:styleId="xl65">
    <w:name w:val="xl6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04A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04A4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18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"/>
    <w:rsid w:val="00552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4">
    <w:name w:val="xl244"/>
    <w:basedOn w:val="a"/>
    <w:rsid w:val="00552B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5">
    <w:name w:val="xl245"/>
    <w:basedOn w:val="a"/>
    <w:rsid w:val="00552B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"/>
    <w:rsid w:val="00552B0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552B0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8">
    <w:name w:val="xl248"/>
    <w:basedOn w:val="a"/>
    <w:rsid w:val="00552B0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rsid w:val="00552B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0">
    <w:name w:val="xl250"/>
    <w:basedOn w:val="a"/>
    <w:rsid w:val="00552B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8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1C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04A4D"/>
  </w:style>
  <w:style w:type="character" w:styleId="a4">
    <w:name w:val="Hyperlink"/>
    <w:basedOn w:val="a0"/>
    <w:uiPriority w:val="99"/>
    <w:semiHidden/>
    <w:unhideWhenUsed/>
    <w:rsid w:val="00904A4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4A4D"/>
    <w:rPr>
      <w:color w:val="800080"/>
      <w:u w:val="single"/>
    </w:rPr>
  </w:style>
  <w:style w:type="paragraph" w:customStyle="1" w:styleId="xl65">
    <w:name w:val="xl6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04A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04A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04A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04A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904A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904A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04A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04A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04A4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904A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904A4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904A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904A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904A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904A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18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"/>
    <w:rsid w:val="00552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4">
    <w:name w:val="xl244"/>
    <w:basedOn w:val="a"/>
    <w:rsid w:val="00552B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5">
    <w:name w:val="xl245"/>
    <w:basedOn w:val="a"/>
    <w:rsid w:val="00552B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"/>
    <w:rsid w:val="00552B0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552B0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8">
    <w:name w:val="xl248"/>
    <w:basedOn w:val="a"/>
    <w:rsid w:val="00552B0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rsid w:val="00552B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0">
    <w:name w:val="xl250"/>
    <w:basedOn w:val="a"/>
    <w:rsid w:val="00552B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8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F92A-4925-4FBB-BCA6-53C4F8BC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ИТС</dc:creator>
  <cp:lastModifiedBy>rc</cp:lastModifiedBy>
  <cp:revision>29</cp:revision>
  <cp:lastPrinted>2023-06-20T10:23:00Z</cp:lastPrinted>
  <dcterms:created xsi:type="dcterms:W3CDTF">2023-10-27T12:01:00Z</dcterms:created>
  <dcterms:modified xsi:type="dcterms:W3CDTF">2023-10-30T04:22:00Z</dcterms:modified>
</cp:coreProperties>
</file>